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DDB5" w14:textId="4F3D1F60" w:rsidR="00582F1F" w:rsidRDefault="00582F1F" w:rsidP="00582F1F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</w:p>
    <w:p w14:paraId="601E512F" w14:textId="77777777" w:rsidR="00115235" w:rsidRDefault="00115235" w:rsidP="00582F1F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</w:p>
    <w:p w14:paraId="49957136" w14:textId="6E5E343B" w:rsidR="00E27FBD" w:rsidRPr="00D43C07" w:rsidRDefault="00731D8C" w:rsidP="00D43C07">
      <w:pPr>
        <w:spacing w:after="80"/>
        <w:jc w:val="center"/>
        <w:rPr>
          <w:color w:val="2F5496" w:themeColor="accent1" w:themeShade="BF"/>
          <w:sz w:val="28"/>
          <w:szCs w:val="28"/>
          <w:lang w:val="en-GB"/>
        </w:rPr>
      </w:pPr>
      <w:r>
        <w:rPr>
          <w:color w:val="2F5496" w:themeColor="accent1" w:themeShade="BF"/>
          <w:sz w:val="32"/>
          <w:szCs w:val="32"/>
          <w:lang w:val="en-GB"/>
        </w:rPr>
        <w:t>F</w:t>
      </w:r>
      <w:r w:rsidRPr="00D34A61">
        <w:rPr>
          <w:color w:val="2F5496" w:themeColor="accent1" w:themeShade="BF"/>
          <w:sz w:val="32"/>
          <w:szCs w:val="32"/>
          <w:lang w:val="en-GB"/>
        </w:rPr>
        <w:t xml:space="preserve">orm </w:t>
      </w:r>
      <w:r>
        <w:rPr>
          <w:color w:val="2F5496" w:themeColor="accent1" w:themeShade="BF"/>
          <w:sz w:val="32"/>
          <w:szCs w:val="32"/>
          <w:lang w:val="en-GB"/>
        </w:rPr>
        <w:t>6, r</w:t>
      </w:r>
      <w:r w:rsidR="002502CA" w:rsidRPr="00D34A61">
        <w:rPr>
          <w:color w:val="2F5496" w:themeColor="accent1" w:themeShade="BF"/>
          <w:sz w:val="32"/>
          <w:szCs w:val="32"/>
          <w:lang w:val="en-GB"/>
        </w:rPr>
        <w:t>egistration</w:t>
      </w:r>
      <w:r w:rsidR="00FF1AE1">
        <w:tab/>
      </w:r>
    </w:p>
    <w:tbl>
      <w:tblPr>
        <w:tblStyle w:val="Hnitanettflu"/>
        <w:tblW w:w="8995" w:type="dxa"/>
        <w:tblLook w:val="04A0" w:firstRow="1" w:lastRow="0" w:firstColumn="1" w:lastColumn="0" w:noHBand="0" w:noVBand="1"/>
      </w:tblPr>
      <w:tblGrid>
        <w:gridCol w:w="2547"/>
        <w:gridCol w:w="6448"/>
      </w:tblGrid>
      <w:tr w:rsidR="007E7096" w14:paraId="4845D3D5" w14:textId="77777777" w:rsidTr="00D43C07">
        <w:tc>
          <w:tcPr>
            <w:tcW w:w="2547" w:type="dxa"/>
          </w:tcPr>
          <w:p w14:paraId="277293E8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448" w:type="dxa"/>
          </w:tcPr>
          <w:p w14:paraId="71A0FE39" w14:textId="6A6C00C4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43F863D7" w14:textId="77777777" w:rsidTr="00D43C07">
        <w:tc>
          <w:tcPr>
            <w:tcW w:w="2547" w:type="dxa"/>
          </w:tcPr>
          <w:p w14:paraId="39DC676C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448" w:type="dxa"/>
          </w:tcPr>
          <w:p w14:paraId="57787A4B" w14:textId="74E9F81A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7A648AD5" w14:textId="77777777" w:rsidTr="00D43C07">
        <w:tc>
          <w:tcPr>
            <w:tcW w:w="2547" w:type="dxa"/>
          </w:tcPr>
          <w:p w14:paraId="2B1B0BB8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48" w:type="dxa"/>
          </w:tcPr>
          <w:p w14:paraId="479D58CD" w14:textId="093DC94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1D3B8088" w14:textId="77777777" w:rsidTr="00D43C07">
        <w:tc>
          <w:tcPr>
            <w:tcW w:w="2547" w:type="dxa"/>
          </w:tcPr>
          <w:p w14:paraId="7E2F0FD3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448" w:type="dxa"/>
          </w:tcPr>
          <w:p w14:paraId="6E7F1AFE" w14:textId="29BC8443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6564BD25" w14:textId="77777777" w:rsidR="00C87D41" w:rsidRDefault="00C87D41" w:rsidP="00D43C07">
      <w:pPr>
        <w:rPr>
          <w:b/>
          <w:bCs/>
          <w:color w:val="2F5496" w:themeColor="accent1" w:themeShade="BF"/>
          <w:sz w:val="28"/>
          <w:szCs w:val="28"/>
          <w:lang w:val="en-GB"/>
        </w:rPr>
      </w:pPr>
    </w:p>
    <w:p w14:paraId="660A5774" w14:textId="77777777" w:rsidR="00C80BD8" w:rsidRDefault="00697D65" w:rsidP="00DA047F">
      <w:pPr>
        <w:spacing w:after="0"/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  <w:r>
        <w:rPr>
          <w:b/>
          <w:bCs/>
          <w:color w:val="2F5496" w:themeColor="accent1" w:themeShade="BF"/>
          <w:sz w:val="28"/>
          <w:szCs w:val="28"/>
          <w:lang w:val="en-GB"/>
        </w:rPr>
        <w:t>4 days t</w:t>
      </w:r>
      <w:r w:rsidR="00C87D41">
        <w:rPr>
          <w:b/>
          <w:bCs/>
          <w:color w:val="2F5496" w:themeColor="accent1" w:themeShade="BF"/>
          <w:sz w:val="28"/>
          <w:szCs w:val="28"/>
          <w:lang w:val="en-GB"/>
        </w:rPr>
        <w:t>ransfer</w:t>
      </w:r>
      <w:r>
        <w:rPr>
          <w:b/>
          <w:bCs/>
          <w:color w:val="2F5496" w:themeColor="accent1" w:themeShade="BF"/>
          <w:sz w:val="28"/>
          <w:szCs w:val="28"/>
          <w:lang w:val="en-GB"/>
        </w:rPr>
        <w:t xml:space="preserve"> </w:t>
      </w:r>
      <w:r w:rsidR="00047D39">
        <w:rPr>
          <w:b/>
          <w:bCs/>
          <w:color w:val="2F5496" w:themeColor="accent1" w:themeShade="BF"/>
          <w:sz w:val="28"/>
          <w:szCs w:val="28"/>
          <w:lang w:val="en-GB"/>
        </w:rPr>
        <w:t xml:space="preserve">and </w:t>
      </w:r>
      <w:r>
        <w:rPr>
          <w:b/>
          <w:bCs/>
          <w:color w:val="2F5496" w:themeColor="accent1" w:themeShade="BF"/>
          <w:sz w:val="28"/>
          <w:szCs w:val="28"/>
          <w:lang w:val="en-GB"/>
        </w:rPr>
        <w:t>return</w:t>
      </w:r>
      <w:r w:rsidR="000C3FCB">
        <w:rPr>
          <w:b/>
          <w:bCs/>
          <w:color w:val="2F5496" w:themeColor="accent1" w:themeShade="BF"/>
          <w:sz w:val="28"/>
          <w:szCs w:val="28"/>
          <w:lang w:val="en-GB"/>
        </w:rPr>
        <w:t xml:space="preserve"> </w:t>
      </w:r>
    </w:p>
    <w:p w14:paraId="1289BEA0" w14:textId="76D2052F" w:rsidR="00D561CF" w:rsidRDefault="00047D39" w:rsidP="00DA047F">
      <w:pPr>
        <w:spacing w:after="0"/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  <w:r>
        <w:rPr>
          <w:b/>
          <w:bCs/>
          <w:color w:val="2F5496" w:themeColor="accent1" w:themeShade="BF"/>
          <w:sz w:val="28"/>
          <w:szCs w:val="28"/>
          <w:lang w:val="en-GB"/>
        </w:rPr>
        <w:t>h</w:t>
      </w:r>
      <w:r w:rsidR="00697D65">
        <w:rPr>
          <w:b/>
          <w:bCs/>
          <w:color w:val="2F5496" w:themeColor="accent1" w:themeShade="BF"/>
          <w:sz w:val="28"/>
          <w:szCs w:val="28"/>
          <w:lang w:val="en-GB"/>
        </w:rPr>
        <w:t xml:space="preserve">otel </w:t>
      </w:r>
      <w:r w:rsidR="00DD2FE1">
        <w:rPr>
          <w:b/>
          <w:bCs/>
          <w:color w:val="2F5496" w:themeColor="accent1" w:themeShade="BF"/>
          <w:sz w:val="28"/>
          <w:szCs w:val="28"/>
          <w:lang w:val="en-GB"/>
        </w:rPr>
        <w:t xml:space="preserve">– </w:t>
      </w:r>
      <w:r w:rsidR="00697D65">
        <w:rPr>
          <w:b/>
          <w:bCs/>
          <w:color w:val="2F5496" w:themeColor="accent1" w:themeShade="BF"/>
          <w:sz w:val="28"/>
          <w:szCs w:val="28"/>
          <w:lang w:val="en-GB"/>
        </w:rPr>
        <w:t>golf course</w:t>
      </w:r>
      <w:r>
        <w:rPr>
          <w:b/>
          <w:bCs/>
          <w:color w:val="2F5496" w:themeColor="accent1" w:themeShade="BF"/>
          <w:sz w:val="28"/>
          <w:szCs w:val="28"/>
          <w:lang w:val="en-GB"/>
        </w:rPr>
        <w:t xml:space="preserve"> </w:t>
      </w:r>
      <w:r w:rsidR="00D561CF">
        <w:rPr>
          <w:b/>
          <w:bCs/>
          <w:color w:val="2F5496" w:themeColor="accent1" w:themeShade="BF"/>
          <w:sz w:val="28"/>
          <w:szCs w:val="28"/>
          <w:lang w:val="en-GB"/>
        </w:rPr>
        <w:t>–</w:t>
      </w:r>
      <w:r>
        <w:rPr>
          <w:b/>
          <w:bCs/>
          <w:color w:val="2F5496" w:themeColor="accent1" w:themeShade="BF"/>
          <w:sz w:val="28"/>
          <w:szCs w:val="28"/>
          <w:lang w:val="en-GB"/>
        </w:rPr>
        <w:t xml:space="preserve"> </w:t>
      </w:r>
      <w:r w:rsidR="00DA047F">
        <w:rPr>
          <w:b/>
          <w:bCs/>
          <w:color w:val="2F5496" w:themeColor="accent1" w:themeShade="BF"/>
          <w:sz w:val="28"/>
          <w:szCs w:val="28"/>
          <w:lang w:val="en-GB"/>
        </w:rPr>
        <w:t>hotel.</w:t>
      </w:r>
    </w:p>
    <w:p w14:paraId="4C616689" w14:textId="77777777" w:rsidR="00C80BD8" w:rsidRDefault="00C80BD8" w:rsidP="00DA047F">
      <w:pPr>
        <w:spacing w:after="0"/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</w:p>
    <w:p w14:paraId="76904EEC" w14:textId="6472F0FD" w:rsidR="00713B86" w:rsidRPr="00C80BD8" w:rsidRDefault="00713B86" w:rsidP="00713B86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C80BD8">
        <w:rPr>
          <w:rFonts w:ascii="Tahoma" w:hAnsi="Tahoma" w:cs="Tahoma"/>
          <w:sz w:val="24"/>
          <w:szCs w:val="24"/>
        </w:rPr>
        <w:t xml:space="preserve">BUS 1 Arnarhvoll, Center Klöpp, Hotel Sand, Grand </w:t>
      </w:r>
      <w:r w:rsidR="00245E22">
        <w:rPr>
          <w:rFonts w:ascii="Tahoma" w:hAnsi="Tahoma" w:cs="Tahoma"/>
          <w:sz w:val="24"/>
          <w:szCs w:val="24"/>
        </w:rPr>
        <w:t>H</w:t>
      </w:r>
      <w:r w:rsidRPr="00C80BD8">
        <w:rPr>
          <w:rFonts w:ascii="Tahoma" w:hAnsi="Tahoma" w:cs="Tahoma"/>
          <w:sz w:val="24"/>
          <w:szCs w:val="24"/>
        </w:rPr>
        <w:t>otel</w:t>
      </w:r>
    </w:p>
    <w:p w14:paraId="0829AEB8" w14:textId="0AEBCE47" w:rsidR="005D1F8D" w:rsidRPr="00C80BD8" w:rsidRDefault="00713B86" w:rsidP="00713B86">
      <w:pPr>
        <w:jc w:val="center"/>
        <w:rPr>
          <w:rFonts w:ascii="Tahoma" w:hAnsi="Tahoma" w:cs="Tahoma"/>
          <w:sz w:val="24"/>
          <w:szCs w:val="24"/>
        </w:rPr>
      </w:pPr>
      <w:r w:rsidRPr="00C80BD8">
        <w:rPr>
          <w:rFonts w:ascii="Tahoma" w:hAnsi="Tahoma" w:cs="Tahoma"/>
          <w:sz w:val="24"/>
          <w:szCs w:val="24"/>
        </w:rPr>
        <w:t>BUS 2 Storm Hotel, Fosshotel Reykjavík, Reykjavík Lights</w:t>
      </w:r>
    </w:p>
    <w:p w14:paraId="7B153E56" w14:textId="5CF92B33" w:rsidR="00713B86" w:rsidRDefault="00713B86" w:rsidP="00713B86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E466BB">
        <w:rPr>
          <w:rFonts w:ascii="Tahoma" w:hAnsi="Tahoma" w:cs="Tahoma"/>
          <w:sz w:val="24"/>
          <w:szCs w:val="24"/>
        </w:rPr>
        <w:t>Departure approx. 6:15 - 8:00 - 10:15 and back 14:30- 16:00- 17:30-</w:t>
      </w:r>
      <w:r>
        <w:rPr>
          <w:rFonts w:ascii="Tahoma" w:hAnsi="Tahoma" w:cs="Tahoma"/>
          <w:sz w:val="24"/>
          <w:szCs w:val="24"/>
        </w:rPr>
        <w:t xml:space="preserve"> </w:t>
      </w:r>
      <w:r w:rsidRPr="00E466BB">
        <w:rPr>
          <w:rFonts w:ascii="Tahoma" w:hAnsi="Tahoma" w:cs="Tahoma"/>
          <w:sz w:val="24"/>
          <w:szCs w:val="24"/>
        </w:rPr>
        <w:t>18:45.</w:t>
      </w:r>
    </w:p>
    <w:p w14:paraId="4126DB2E" w14:textId="2D5E7447" w:rsidR="00C80BD8" w:rsidRDefault="00C80BD8" w:rsidP="00C80BD8">
      <w:pPr>
        <w:spacing w:before="40" w:after="40"/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  <w:r w:rsidRPr="00564FCF">
        <w:rPr>
          <w:b/>
          <w:bCs/>
          <w:color w:val="2F5496" w:themeColor="accent1" w:themeShade="BF"/>
          <w:sz w:val="28"/>
          <w:szCs w:val="28"/>
          <w:lang w:val="en-GB"/>
        </w:rPr>
        <w:t>On practice</w:t>
      </w:r>
      <w:r w:rsidR="00066DF3">
        <w:rPr>
          <w:b/>
          <w:bCs/>
          <w:color w:val="2F5496" w:themeColor="accent1" w:themeShade="BF"/>
          <w:sz w:val="28"/>
          <w:szCs w:val="28"/>
          <w:lang w:val="en-GB"/>
        </w:rPr>
        <w:t xml:space="preserve"> day</w:t>
      </w:r>
      <w:r>
        <w:rPr>
          <w:b/>
          <w:bCs/>
          <w:color w:val="2F5496" w:themeColor="accent1" w:themeShade="BF"/>
          <w:sz w:val="28"/>
          <w:szCs w:val="28"/>
          <w:lang w:val="en-GB"/>
        </w:rPr>
        <w:t xml:space="preserve">- </w:t>
      </w:r>
      <w:r w:rsidRPr="00564FCF">
        <w:rPr>
          <w:b/>
          <w:bCs/>
          <w:color w:val="2F5496" w:themeColor="accent1" w:themeShade="BF"/>
          <w:sz w:val="28"/>
          <w:szCs w:val="28"/>
          <w:lang w:val="en-GB"/>
        </w:rPr>
        <w:t xml:space="preserve">and </w:t>
      </w:r>
      <w:r w:rsidR="00066DF3">
        <w:rPr>
          <w:b/>
          <w:bCs/>
          <w:color w:val="2F5496" w:themeColor="accent1" w:themeShade="BF"/>
          <w:sz w:val="28"/>
          <w:szCs w:val="28"/>
          <w:lang w:val="en-GB"/>
        </w:rPr>
        <w:t xml:space="preserve">the </w:t>
      </w:r>
      <w:r w:rsidRPr="00564FCF">
        <w:rPr>
          <w:b/>
          <w:bCs/>
          <w:color w:val="2F5496" w:themeColor="accent1" w:themeShade="BF"/>
          <w:sz w:val="28"/>
          <w:szCs w:val="28"/>
          <w:lang w:val="en-GB"/>
        </w:rPr>
        <w:t>final day, departure will be</w:t>
      </w:r>
      <w:r>
        <w:rPr>
          <w:b/>
          <w:bCs/>
          <w:color w:val="2F5496" w:themeColor="accent1" w:themeShade="BF"/>
          <w:sz w:val="28"/>
          <w:szCs w:val="28"/>
          <w:lang w:val="en-GB"/>
        </w:rPr>
        <w:t xml:space="preserve"> </w:t>
      </w:r>
      <w:r w:rsidR="00066DF3">
        <w:rPr>
          <w:b/>
          <w:bCs/>
          <w:color w:val="2F5496" w:themeColor="accent1" w:themeShade="BF"/>
          <w:sz w:val="28"/>
          <w:szCs w:val="28"/>
          <w:lang w:val="en-GB"/>
        </w:rPr>
        <w:t>slightly</w:t>
      </w:r>
      <w:r>
        <w:rPr>
          <w:b/>
          <w:bCs/>
          <w:color w:val="2F5496" w:themeColor="accent1" w:themeShade="BF"/>
          <w:sz w:val="28"/>
          <w:szCs w:val="28"/>
          <w:lang w:val="en-GB"/>
        </w:rPr>
        <w:t xml:space="preserve"> different.</w:t>
      </w:r>
    </w:p>
    <w:p w14:paraId="24092659" w14:textId="77777777" w:rsidR="00713B86" w:rsidRPr="00713B86" w:rsidRDefault="00713B86" w:rsidP="00713B86">
      <w:pPr>
        <w:jc w:val="center"/>
        <w:rPr>
          <w:b/>
          <w:bCs/>
          <w:color w:val="000000" w:themeColor="text1"/>
          <w:sz w:val="24"/>
          <w:szCs w:val="24"/>
          <w:lang w:val="en-GB"/>
        </w:rPr>
      </w:pPr>
    </w:p>
    <w:tbl>
      <w:tblPr>
        <w:tblStyle w:val="Hnitanettflu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0"/>
        <w:gridCol w:w="1620"/>
        <w:gridCol w:w="3420"/>
        <w:gridCol w:w="2610"/>
      </w:tblGrid>
      <w:tr w:rsidR="00955F44" w14:paraId="25C48775" w14:textId="3E316BE8" w:rsidTr="00C80BD8">
        <w:tc>
          <w:tcPr>
            <w:tcW w:w="1350" w:type="dxa"/>
          </w:tcPr>
          <w:p w14:paraId="4BE0ED7F" w14:textId="2C46D3FF" w:rsidR="00955F44" w:rsidRPr="00424F6A" w:rsidRDefault="00C80BD8" w:rsidP="00DA047F">
            <w:pPr>
              <w:spacing w:after="8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CUP (GM)</w:t>
            </w:r>
          </w:p>
        </w:tc>
        <w:tc>
          <w:tcPr>
            <w:tcW w:w="1620" w:type="dxa"/>
          </w:tcPr>
          <w:p w14:paraId="0F040E3C" w14:textId="6FB76805" w:rsidR="00955F44" w:rsidRPr="00B76058" w:rsidRDefault="00C80BD8" w:rsidP="00CB66F6">
            <w:pPr>
              <w:spacing w:after="8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Numbers</w:t>
            </w:r>
          </w:p>
        </w:tc>
        <w:tc>
          <w:tcPr>
            <w:tcW w:w="3420" w:type="dxa"/>
          </w:tcPr>
          <w:p w14:paraId="1A931203" w14:textId="2715E464" w:rsidR="00955F44" w:rsidRPr="00DA047F" w:rsidRDefault="00C80BD8" w:rsidP="00CB66F6">
            <w:pPr>
              <w:spacing w:after="8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P/P </w:t>
            </w:r>
          </w:p>
        </w:tc>
        <w:tc>
          <w:tcPr>
            <w:tcW w:w="2610" w:type="dxa"/>
          </w:tcPr>
          <w:p w14:paraId="090573D5" w14:textId="23512176" w:rsidR="00955F44" w:rsidRPr="00DA047F" w:rsidRDefault="00C80BD8" w:rsidP="00C80BD8">
            <w:pPr>
              <w:spacing w:after="8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Total</w:t>
            </w:r>
          </w:p>
        </w:tc>
      </w:tr>
      <w:tr w:rsidR="00A355F7" w14:paraId="7652624B" w14:textId="77777777" w:rsidTr="00C80BD8">
        <w:tc>
          <w:tcPr>
            <w:tcW w:w="1350" w:type="dxa"/>
          </w:tcPr>
          <w:p w14:paraId="041A970B" w14:textId="0044D481" w:rsidR="00A355F7" w:rsidRPr="00DA047F" w:rsidRDefault="00A355F7" w:rsidP="00A355F7">
            <w:pPr>
              <w:spacing w:after="8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B213D77" w14:textId="77B56AE7" w:rsidR="00A355F7" w:rsidRDefault="00A355F7" w:rsidP="00A355F7">
            <w:pPr>
              <w:spacing w:after="8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20" w:type="dxa"/>
          </w:tcPr>
          <w:p w14:paraId="153FC81D" w14:textId="3A1B6A99" w:rsidR="00A355F7" w:rsidRPr="00DA047F" w:rsidRDefault="0069587A" w:rsidP="00A355F7">
            <w:pPr>
              <w:spacing w:after="8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60 Euros </w:t>
            </w:r>
          </w:p>
        </w:tc>
        <w:tc>
          <w:tcPr>
            <w:tcW w:w="2610" w:type="dxa"/>
          </w:tcPr>
          <w:p w14:paraId="4AECB7C2" w14:textId="5B176CD4" w:rsidR="00A355F7" w:rsidRPr="00DA047F" w:rsidRDefault="00A355F7" w:rsidP="006B100B">
            <w:pPr>
              <w:spacing w:after="8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355F7" w14:paraId="4077084C" w14:textId="77777777" w:rsidTr="00C80BD8">
        <w:tc>
          <w:tcPr>
            <w:tcW w:w="1350" w:type="dxa"/>
            <w:shd w:val="clear" w:color="auto" w:fill="B4C6E7" w:themeFill="accent1" w:themeFillTint="66"/>
          </w:tcPr>
          <w:p w14:paraId="461BE477" w14:textId="1421EF80" w:rsidR="00A355F7" w:rsidRPr="00DA047F" w:rsidRDefault="00A355F7" w:rsidP="00A355F7">
            <w:pPr>
              <w:spacing w:after="8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4C6E7" w:themeFill="accent1" w:themeFillTint="66"/>
          </w:tcPr>
          <w:p w14:paraId="37187C2D" w14:textId="05D31C87" w:rsidR="00A355F7" w:rsidRDefault="00A355F7" w:rsidP="00A355F7">
            <w:pPr>
              <w:spacing w:after="8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20" w:type="dxa"/>
            <w:shd w:val="clear" w:color="auto" w:fill="B4C6E7" w:themeFill="accent1" w:themeFillTint="66"/>
          </w:tcPr>
          <w:p w14:paraId="4160A71C" w14:textId="074D9547" w:rsidR="00A355F7" w:rsidRPr="00DA047F" w:rsidRDefault="00A355F7" w:rsidP="00A355F7">
            <w:pPr>
              <w:spacing w:after="8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B4C6E7" w:themeFill="accent1" w:themeFillTint="66"/>
          </w:tcPr>
          <w:p w14:paraId="33F7B211" w14:textId="21E9745E" w:rsidR="00A355F7" w:rsidRPr="00DA047F" w:rsidRDefault="00A355F7" w:rsidP="006B100B">
            <w:pPr>
              <w:spacing w:after="8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80BD8" w14:paraId="76C4E74C" w14:textId="31396FF9" w:rsidTr="00C80BD8">
        <w:tc>
          <w:tcPr>
            <w:tcW w:w="1350" w:type="dxa"/>
            <w:shd w:val="clear" w:color="auto" w:fill="auto"/>
          </w:tcPr>
          <w:p w14:paraId="7F8D5104" w14:textId="09BEAAE1" w:rsidR="00C80BD8" w:rsidRPr="00C80BD8" w:rsidRDefault="00C80BD8" w:rsidP="00C80BD8">
            <w:pPr>
              <w:spacing w:after="8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80BD8">
              <w:rPr>
                <w:rFonts w:cs="Arial"/>
                <w:b/>
                <w:bCs/>
                <w:sz w:val="24"/>
                <w:szCs w:val="24"/>
              </w:rPr>
              <w:t>C</w:t>
            </w:r>
            <w:r w:rsidR="00A433D2">
              <w:rPr>
                <w:rFonts w:cs="Arial"/>
                <w:b/>
                <w:bCs/>
                <w:sz w:val="24"/>
                <w:szCs w:val="24"/>
              </w:rPr>
              <w:t>h</w:t>
            </w:r>
            <w:r w:rsidRPr="00C80BD8">
              <w:rPr>
                <w:rFonts w:cs="Arial"/>
                <w:b/>
                <w:bCs/>
                <w:sz w:val="24"/>
                <w:szCs w:val="24"/>
              </w:rPr>
              <w:t>am (GR)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6B6A0B86" w14:textId="50E4BE43" w:rsidR="00C80BD8" w:rsidRPr="00B76058" w:rsidRDefault="00C80BD8" w:rsidP="00C80BD8">
            <w:pPr>
              <w:spacing w:after="8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Numbers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46E82774" w14:textId="7263E741" w:rsidR="00C80BD8" w:rsidRPr="00A355F7" w:rsidRDefault="00C80BD8" w:rsidP="00C80BD8">
            <w:pPr>
              <w:spacing w:after="8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P/P 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038962C7" w14:textId="7DAB9D6C" w:rsidR="00C80BD8" w:rsidRPr="00A355F7" w:rsidRDefault="00C80BD8" w:rsidP="00C80BD8">
            <w:pPr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Total</w:t>
            </w:r>
          </w:p>
        </w:tc>
      </w:tr>
      <w:tr w:rsidR="00C80BD8" w14:paraId="7927DC36" w14:textId="489F0C10" w:rsidTr="00C80BD8">
        <w:tc>
          <w:tcPr>
            <w:tcW w:w="1350" w:type="dxa"/>
            <w:shd w:val="clear" w:color="auto" w:fill="auto"/>
          </w:tcPr>
          <w:p w14:paraId="7AEA491D" w14:textId="605D764A" w:rsidR="00C80BD8" w:rsidRPr="00A355F7" w:rsidRDefault="00C80BD8" w:rsidP="00C80BD8">
            <w:pPr>
              <w:spacing w:after="80"/>
              <w:jc w:val="center"/>
              <w:rPr>
                <w:color w:val="2F5496" w:themeColor="accent1" w:themeShade="BF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0903DD24" w14:textId="2C3FAD56" w:rsidR="00C80BD8" w:rsidRPr="00B76058" w:rsidRDefault="00C80BD8" w:rsidP="00C80BD8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1C4F195E" w14:textId="73081D3B" w:rsidR="00C80BD8" w:rsidRPr="00A355F7" w:rsidRDefault="0069587A" w:rsidP="00C80BD8">
            <w:pPr>
              <w:spacing w:after="80"/>
              <w:jc w:val="center"/>
              <w:rPr>
                <w:rFonts w:cs="Arial"/>
                <w:bCs/>
                <w:sz w:val="18"/>
                <w:szCs w:val="18"/>
              </w:rPr>
            </w:pPr>
            <w:r w:rsidRPr="0069587A">
              <w:rPr>
                <w:rFonts w:cs="Arial"/>
                <w:b/>
                <w:bCs/>
                <w:sz w:val="24"/>
                <w:szCs w:val="24"/>
              </w:rPr>
              <w:t>60 Euros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189E9C41" w14:textId="69CFB4F1" w:rsidR="00C80BD8" w:rsidRPr="00A355F7" w:rsidRDefault="00C80BD8" w:rsidP="00C80BD8">
            <w:pPr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54EC839" w14:textId="77777777" w:rsidR="00564FCF" w:rsidRDefault="00564FCF" w:rsidP="00070A3B">
      <w:pPr>
        <w:spacing w:before="40" w:after="40"/>
        <w:rPr>
          <w:b/>
          <w:color w:val="FF0000"/>
          <w:sz w:val="32"/>
          <w:szCs w:val="32"/>
          <w:lang w:val="en-GB"/>
        </w:rPr>
      </w:pPr>
    </w:p>
    <w:p w14:paraId="492BF7E6" w14:textId="66163731" w:rsidR="00C26026" w:rsidRPr="004F16B3" w:rsidRDefault="00D43C07" w:rsidP="005330AA">
      <w:pPr>
        <w:spacing w:before="40" w:after="40"/>
        <w:jc w:val="center"/>
        <w:rPr>
          <w:b/>
          <w:color w:val="FF0000"/>
          <w:sz w:val="32"/>
          <w:szCs w:val="32"/>
          <w:lang w:val="en-GB"/>
        </w:rPr>
      </w:pPr>
      <w:r w:rsidRPr="007F338B">
        <w:rPr>
          <w:b/>
          <w:color w:val="FF0000"/>
          <w:sz w:val="32"/>
          <w:szCs w:val="32"/>
          <w:lang w:val="en-GB"/>
        </w:rPr>
        <w:t xml:space="preserve">Please email this form to </w:t>
      </w:r>
      <w:hyperlink r:id="rId6" w:history="1">
        <w:r w:rsidR="00A433D2">
          <w:rPr>
            <w:color w:val="2F5496" w:themeColor="accent1" w:themeShade="BF"/>
            <w:sz w:val="28"/>
            <w:szCs w:val="28"/>
            <w:lang w:val="en-GB"/>
          </w:rPr>
          <w:t>LEK@golf.is</w:t>
        </w:r>
      </w:hyperlink>
      <w:r w:rsidRPr="004F16B3">
        <w:rPr>
          <w:b/>
          <w:bCs/>
          <w:color w:val="2F5496" w:themeColor="accent1" w:themeShade="BF"/>
          <w:sz w:val="28"/>
          <w:szCs w:val="28"/>
          <w:lang w:val="en-GB"/>
        </w:rPr>
        <w:t> </w:t>
      </w:r>
      <w:r w:rsidRPr="007F338B">
        <w:rPr>
          <w:b/>
          <w:color w:val="FF0000"/>
          <w:sz w:val="32"/>
          <w:szCs w:val="32"/>
          <w:lang w:val="en-GB"/>
        </w:rPr>
        <w:t xml:space="preserve">before </w:t>
      </w:r>
      <w:r>
        <w:rPr>
          <w:b/>
          <w:color w:val="FF0000"/>
          <w:sz w:val="32"/>
          <w:szCs w:val="32"/>
          <w:lang w:val="en-GB"/>
        </w:rPr>
        <w:t>mars</w:t>
      </w:r>
      <w:r w:rsidRPr="007F338B">
        <w:rPr>
          <w:b/>
          <w:color w:val="FF0000"/>
          <w:sz w:val="32"/>
          <w:szCs w:val="32"/>
          <w:lang w:val="en-GB"/>
        </w:rPr>
        <w:t xml:space="preserve"> 1</w:t>
      </w:r>
      <w:r>
        <w:rPr>
          <w:b/>
          <w:color w:val="FF0000"/>
          <w:sz w:val="32"/>
          <w:szCs w:val="32"/>
          <w:lang w:val="en-GB"/>
        </w:rPr>
        <w:t>5</w:t>
      </w:r>
      <w:r w:rsidRPr="007F338B">
        <w:rPr>
          <w:b/>
          <w:color w:val="FF0000"/>
          <w:sz w:val="32"/>
          <w:szCs w:val="32"/>
          <w:vertAlign w:val="superscript"/>
          <w:lang w:val="en-GB"/>
        </w:rPr>
        <w:t>th</w:t>
      </w:r>
      <w:r>
        <w:rPr>
          <w:b/>
          <w:color w:val="FF0000"/>
          <w:sz w:val="32"/>
          <w:szCs w:val="32"/>
          <w:lang w:val="en-GB"/>
        </w:rPr>
        <w:t>, 2024.</w:t>
      </w:r>
    </w:p>
    <w:p w14:paraId="1B7B3221" w14:textId="6CD320DE" w:rsidR="00BE7488" w:rsidRPr="00E55E59" w:rsidRDefault="00BE7488" w:rsidP="005330AA">
      <w:pPr>
        <w:spacing w:after="0"/>
        <w:jc w:val="center"/>
        <w:rPr>
          <w:color w:val="2F5496" w:themeColor="accent1" w:themeShade="BF"/>
          <w:sz w:val="8"/>
          <w:szCs w:val="8"/>
          <w:lang w:val="en-GB"/>
        </w:rPr>
      </w:pPr>
    </w:p>
    <w:p w14:paraId="59688930" w14:textId="1A63D9B8" w:rsidR="005330AA" w:rsidRDefault="00B5469F" w:rsidP="005330AA">
      <w:pPr>
        <w:spacing w:before="40" w:after="40"/>
        <w:jc w:val="center"/>
        <w:rPr>
          <w:b/>
          <w:bCs/>
          <w:color w:val="FF0000"/>
          <w:sz w:val="28"/>
          <w:szCs w:val="28"/>
          <w:lang w:val="en-GB"/>
        </w:rPr>
      </w:pPr>
      <w:r w:rsidRPr="00B5469F">
        <w:rPr>
          <w:b/>
          <w:bCs/>
          <w:color w:val="FF0000"/>
          <w:sz w:val="28"/>
          <w:szCs w:val="28"/>
          <w:lang w:val="en-GB"/>
        </w:rPr>
        <w:t>Each country is responsible for payments.</w:t>
      </w:r>
    </w:p>
    <w:p w14:paraId="776DB04D" w14:textId="13E7A237" w:rsidR="000C7E39" w:rsidRDefault="005330AA" w:rsidP="000C7E39">
      <w:pPr>
        <w:spacing w:before="40" w:after="40"/>
        <w:jc w:val="center"/>
        <w:rPr>
          <w:b/>
          <w:bCs/>
          <w:color w:val="FF0000"/>
          <w:sz w:val="28"/>
          <w:szCs w:val="28"/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 xml:space="preserve">Payment is required </w:t>
      </w:r>
      <w:r w:rsidRPr="00BF6D6D">
        <w:rPr>
          <w:b/>
          <w:bCs/>
          <w:color w:val="FF0000"/>
          <w:sz w:val="28"/>
          <w:szCs w:val="28"/>
          <w:lang w:val="en-GB"/>
        </w:rPr>
        <w:t>before Apr 1</w:t>
      </w:r>
      <w:r w:rsidRPr="00BF6D6D">
        <w:rPr>
          <w:b/>
          <w:bCs/>
          <w:color w:val="FF0000"/>
          <w:sz w:val="28"/>
          <w:szCs w:val="28"/>
          <w:vertAlign w:val="superscript"/>
          <w:lang w:val="en-GB"/>
        </w:rPr>
        <w:t>st</w:t>
      </w:r>
      <w:r w:rsidRPr="00BF6D6D">
        <w:rPr>
          <w:b/>
          <w:bCs/>
          <w:color w:val="FF0000"/>
          <w:sz w:val="28"/>
          <w:szCs w:val="28"/>
          <w:lang w:val="en-GB"/>
        </w:rPr>
        <w:t xml:space="preserve">, </w:t>
      </w:r>
      <w:r w:rsidR="000C7E39" w:rsidRPr="00BF6D6D">
        <w:rPr>
          <w:b/>
          <w:bCs/>
          <w:color w:val="FF0000"/>
          <w:sz w:val="28"/>
          <w:szCs w:val="28"/>
          <w:lang w:val="en-GB"/>
        </w:rPr>
        <w:t>2024,</w:t>
      </w:r>
      <w:r w:rsidR="000C7E39">
        <w:rPr>
          <w:b/>
          <w:bCs/>
          <w:color w:val="FF0000"/>
          <w:sz w:val="28"/>
          <w:szCs w:val="28"/>
          <w:lang w:val="en-GB"/>
        </w:rPr>
        <w:t xml:space="preserve"> on this account.</w:t>
      </w:r>
    </w:p>
    <w:p w14:paraId="4515ADE0" w14:textId="78374721" w:rsidR="000C7E39" w:rsidRDefault="000C7E39" w:rsidP="005330AA">
      <w:pPr>
        <w:spacing w:before="40" w:after="40"/>
        <w:jc w:val="center"/>
        <w:rPr>
          <w:b/>
          <w:bCs/>
          <w:color w:val="FF0000"/>
          <w:sz w:val="28"/>
          <w:szCs w:val="28"/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>Subject Transfer</w:t>
      </w:r>
    </w:p>
    <w:p w14:paraId="32964F15" w14:textId="3335FC98" w:rsidR="000C7E39" w:rsidRDefault="000C7E39" w:rsidP="005330AA">
      <w:pPr>
        <w:spacing w:before="40" w:after="40"/>
        <w:jc w:val="center"/>
        <w:rPr>
          <w:b/>
          <w:bCs/>
          <w:color w:val="FF0000"/>
          <w:sz w:val="28"/>
          <w:szCs w:val="28"/>
          <w:lang w:val="en-GB"/>
        </w:rPr>
      </w:pPr>
      <w:r>
        <w:rPr>
          <w:bCs/>
          <w:noProof/>
          <w:color w:val="2F5496" w:themeColor="accent1" w:themeShade="BF"/>
          <w:sz w:val="4"/>
          <w:szCs w:val="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9E3EA" wp14:editId="26C21CED">
                <wp:simplePos x="0" y="0"/>
                <wp:positionH relativeFrom="margin">
                  <wp:posOffset>13970</wp:posOffset>
                </wp:positionH>
                <wp:positionV relativeFrom="paragraph">
                  <wp:posOffset>214630</wp:posOffset>
                </wp:positionV>
                <wp:extent cx="5676900" cy="1455089"/>
                <wp:effectExtent l="0" t="0" r="19050" b="12065"/>
                <wp:wrapNone/>
                <wp:docPr id="1361430668" name="Rétthyrning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4550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0094A" id="Rétthyrningur 1" o:spid="_x0000_s1026" style="position:absolute;margin-left:1.1pt;margin-top:16.9pt;width:447pt;height:1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" filled="f" strokecolor="#09101d [484]" strokeweight="1pt">
                <w10:wrap anchorx="margin"/>
              </v:rect>
            </w:pict>
          </mc:Fallback>
        </mc:AlternateContent>
      </w:r>
    </w:p>
    <w:p w14:paraId="1848ECA8" w14:textId="77777777" w:rsidR="000C7E39" w:rsidRPr="002B7498" w:rsidRDefault="000C7E39" w:rsidP="000C7E39">
      <w:pPr>
        <w:shd w:val="clear" w:color="auto" w:fill="FFFFFF"/>
        <w:spacing w:after="0" w:line="240" w:lineRule="auto"/>
        <w:jc w:val="center"/>
        <w:rPr>
          <w:color w:val="2F5496" w:themeColor="accent1" w:themeShade="BF"/>
          <w:sz w:val="28"/>
          <w:szCs w:val="28"/>
          <w:lang w:val="is-IS"/>
        </w:rPr>
      </w:pPr>
      <w:r w:rsidRPr="002B7498">
        <w:rPr>
          <w:color w:val="2F5496" w:themeColor="accent1" w:themeShade="BF"/>
          <w:sz w:val="28"/>
          <w:szCs w:val="28"/>
          <w:lang w:val="is-IS"/>
        </w:rPr>
        <w:t>Landssamtök eldri kylfinga</w:t>
      </w:r>
    </w:p>
    <w:p w14:paraId="40ABB8D5" w14:textId="2DFAB182" w:rsidR="000C7E39" w:rsidRDefault="000C7E39" w:rsidP="000C7E39">
      <w:pPr>
        <w:shd w:val="clear" w:color="auto" w:fill="FFFFFF"/>
        <w:spacing w:after="0" w:line="240" w:lineRule="auto"/>
        <w:jc w:val="center"/>
        <w:rPr>
          <w:color w:val="2F5496" w:themeColor="accent1" w:themeShade="BF"/>
          <w:sz w:val="28"/>
          <w:szCs w:val="28"/>
          <w:lang w:val="en-GB"/>
        </w:rPr>
      </w:pPr>
      <w:r>
        <w:rPr>
          <w:color w:val="2F5496" w:themeColor="accent1" w:themeShade="BF"/>
          <w:sz w:val="28"/>
          <w:szCs w:val="28"/>
          <w:lang w:val="en-GB"/>
        </w:rPr>
        <w:t>Kt. 610297-3319</w:t>
      </w:r>
    </w:p>
    <w:p w14:paraId="16DE8804" w14:textId="19BBB5EB" w:rsidR="000C7E39" w:rsidRDefault="000C7E39" w:rsidP="000C7E39">
      <w:pPr>
        <w:shd w:val="clear" w:color="auto" w:fill="FFFFFF"/>
        <w:spacing w:after="0" w:line="240" w:lineRule="auto"/>
        <w:jc w:val="center"/>
        <w:rPr>
          <w:color w:val="2F5496" w:themeColor="accent1" w:themeShade="BF"/>
          <w:sz w:val="28"/>
          <w:szCs w:val="28"/>
          <w:lang w:val="en-GB"/>
        </w:rPr>
      </w:pPr>
      <w:r w:rsidRPr="003C5A84">
        <w:rPr>
          <w:color w:val="2F5496" w:themeColor="accent1" w:themeShade="BF"/>
          <w:sz w:val="28"/>
          <w:szCs w:val="28"/>
          <w:lang w:val="is-IS"/>
        </w:rPr>
        <w:t>Íþróttamiðst</w:t>
      </w:r>
      <w:r>
        <w:rPr>
          <w:color w:val="2F5496" w:themeColor="accent1" w:themeShade="BF"/>
          <w:sz w:val="28"/>
          <w:szCs w:val="28"/>
          <w:lang w:val="is-IS"/>
        </w:rPr>
        <w:t>öð</w:t>
      </w:r>
      <w:r w:rsidRPr="003C5A84">
        <w:rPr>
          <w:color w:val="2F5496" w:themeColor="accent1" w:themeShade="BF"/>
          <w:sz w:val="28"/>
          <w:szCs w:val="28"/>
          <w:lang w:val="is-IS"/>
        </w:rPr>
        <w:t xml:space="preserve"> Laugardal</w:t>
      </w:r>
      <w:r>
        <w:rPr>
          <w:color w:val="2F5496" w:themeColor="accent1" w:themeShade="BF"/>
          <w:sz w:val="28"/>
          <w:szCs w:val="28"/>
          <w:lang w:val="en-GB"/>
        </w:rPr>
        <w:t xml:space="preserve"> 104 Reykjavík</w:t>
      </w:r>
    </w:p>
    <w:p w14:paraId="7214C39D" w14:textId="55B81925" w:rsidR="000C7E39" w:rsidRPr="002B7498" w:rsidRDefault="000C7E39" w:rsidP="000C7E39">
      <w:pPr>
        <w:shd w:val="clear" w:color="auto" w:fill="FFFFFF"/>
        <w:spacing w:after="0" w:line="240" w:lineRule="auto"/>
        <w:jc w:val="center"/>
        <w:rPr>
          <w:color w:val="2F5496" w:themeColor="accent1" w:themeShade="BF"/>
          <w:sz w:val="28"/>
          <w:szCs w:val="28"/>
          <w:lang w:val="en-GB"/>
        </w:rPr>
      </w:pPr>
      <w:r w:rsidRPr="002B7498">
        <w:rPr>
          <w:color w:val="2F5496" w:themeColor="accent1" w:themeShade="BF"/>
          <w:sz w:val="28"/>
          <w:szCs w:val="28"/>
          <w:lang w:val="en-GB"/>
        </w:rPr>
        <w:t>Bank account</w:t>
      </w:r>
      <w:r>
        <w:rPr>
          <w:color w:val="2F5496" w:themeColor="accent1" w:themeShade="BF"/>
          <w:sz w:val="28"/>
          <w:szCs w:val="28"/>
          <w:lang w:val="en-GB"/>
        </w:rPr>
        <w:t>:</w:t>
      </w:r>
      <w:r w:rsidRPr="002B7498">
        <w:rPr>
          <w:color w:val="2F5496" w:themeColor="accent1" w:themeShade="BF"/>
          <w:sz w:val="28"/>
          <w:szCs w:val="28"/>
          <w:lang w:val="en-GB"/>
        </w:rPr>
        <w:t xml:space="preserve"> n</w:t>
      </w:r>
      <w:r w:rsidR="00066DF3">
        <w:rPr>
          <w:color w:val="2F5496" w:themeColor="accent1" w:themeShade="BF"/>
          <w:sz w:val="28"/>
          <w:szCs w:val="28"/>
          <w:lang w:val="en-GB"/>
        </w:rPr>
        <w:t>o</w:t>
      </w:r>
      <w:r w:rsidRPr="002B7498">
        <w:rPr>
          <w:color w:val="2F5496" w:themeColor="accent1" w:themeShade="BF"/>
          <w:sz w:val="28"/>
          <w:szCs w:val="28"/>
          <w:lang w:val="en-GB"/>
        </w:rPr>
        <w:t>. 0515-38-002847</w:t>
      </w:r>
    </w:p>
    <w:p w14:paraId="21A146C9" w14:textId="77777777" w:rsidR="000C7E39" w:rsidRPr="002B7498" w:rsidRDefault="000C7E39" w:rsidP="000C7E39">
      <w:pPr>
        <w:shd w:val="clear" w:color="auto" w:fill="FFFFFF"/>
        <w:spacing w:after="0" w:line="240" w:lineRule="auto"/>
        <w:jc w:val="center"/>
        <w:rPr>
          <w:color w:val="2F5496" w:themeColor="accent1" w:themeShade="BF"/>
          <w:sz w:val="28"/>
          <w:szCs w:val="28"/>
          <w:lang w:val="en-GB"/>
        </w:rPr>
      </w:pPr>
      <w:r w:rsidRPr="002B7498">
        <w:rPr>
          <w:color w:val="2F5496" w:themeColor="accent1" w:themeShade="BF"/>
          <w:sz w:val="28"/>
          <w:szCs w:val="28"/>
          <w:lang w:val="en-GB"/>
        </w:rPr>
        <w:t>IBAN nr. IS530515380028476102973319</w:t>
      </w:r>
    </w:p>
    <w:p w14:paraId="43256476" w14:textId="4F6AE5AE" w:rsidR="000C7E39" w:rsidRPr="002B7498" w:rsidRDefault="000C7E39" w:rsidP="000C7E39">
      <w:pPr>
        <w:shd w:val="clear" w:color="auto" w:fill="FFFFFF"/>
        <w:spacing w:after="0" w:line="240" w:lineRule="auto"/>
        <w:jc w:val="center"/>
        <w:rPr>
          <w:color w:val="2F5496" w:themeColor="accent1" w:themeShade="BF"/>
          <w:sz w:val="28"/>
          <w:szCs w:val="28"/>
          <w:lang w:val="en-GB"/>
        </w:rPr>
      </w:pPr>
      <w:r w:rsidRPr="002B7498">
        <w:rPr>
          <w:color w:val="2F5496" w:themeColor="accent1" w:themeShade="BF"/>
          <w:sz w:val="28"/>
          <w:szCs w:val="28"/>
          <w:lang w:val="en-GB"/>
        </w:rPr>
        <w:t>SWIFT: GLITISRE</w:t>
      </w:r>
    </w:p>
    <w:p w14:paraId="712AF6BF" w14:textId="46E0A565" w:rsidR="000C7E39" w:rsidRPr="00B5469F" w:rsidRDefault="000C7E39" w:rsidP="005330AA">
      <w:pPr>
        <w:spacing w:before="40" w:after="40"/>
        <w:jc w:val="center"/>
        <w:rPr>
          <w:b/>
          <w:bCs/>
          <w:color w:val="FF0000"/>
          <w:sz w:val="28"/>
          <w:szCs w:val="28"/>
          <w:lang w:val="en-GB"/>
        </w:rPr>
      </w:pPr>
    </w:p>
    <w:sectPr w:rsidR="000C7E39" w:rsidRPr="00B5469F" w:rsidSect="00A26E31">
      <w:headerReference w:type="default" r:id="rId7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688F" w14:textId="77777777" w:rsidR="00A26E31" w:rsidRDefault="00A26E31" w:rsidP="00555214">
      <w:pPr>
        <w:spacing w:after="0" w:line="240" w:lineRule="auto"/>
      </w:pPr>
      <w:r>
        <w:separator/>
      </w:r>
    </w:p>
  </w:endnote>
  <w:endnote w:type="continuationSeparator" w:id="0">
    <w:p w14:paraId="00120FC0" w14:textId="77777777" w:rsidR="00A26E31" w:rsidRDefault="00A26E31" w:rsidP="0055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F8F8" w14:textId="77777777" w:rsidR="00A26E31" w:rsidRDefault="00A26E31" w:rsidP="00555214">
      <w:pPr>
        <w:spacing w:after="0" w:line="240" w:lineRule="auto"/>
      </w:pPr>
      <w:r>
        <w:separator/>
      </w:r>
    </w:p>
  </w:footnote>
  <w:footnote w:type="continuationSeparator" w:id="0">
    <w:p w14:paraId="341E7FFB" w14:textId="77777777" w:rsidR="00A26E31" w:rsidRDefault="00A26E31" w:rsidP="0055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060E" w14:textId="77777777" w:rsidR="00555214" w:rsidRDefault="00555214" w:rsidP="00555214">
    <w:pPr>
      <w:pStyle w:val="Suhaus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E6B5D90" wp14:editId="17F1209A">
          <wp:simplePos x="0" y="0"/>
          <wp:positionH relativeFrom="column">
            <wp:posOffset>4814570</wp:posOffset>
          </wp:positionH>
          <wp:positionV relativeFrom="page">
            <wp:posOffset>457200</wp:posOffset>
          </wp:positionV>
          <wp:extent cx="857250" cy="955675"/>
          <wp:effectExtent l="0" t="0" r="0" b="0"/>
          <wp:wrapTight wrapText="bothSides">
            <wp:wrapPolygon edited="0">
              <wp:start x="8160" y="0"/>
              <wp:lineTo x="5280" y="431"/>
              <wp:lineTo x="0" y="5167"/>
              <wp:lineTo x="0" y="13778"/>
              <wp:lineTo x="4800" y="20667"/>
              <wp:lineTo x="6240" y="21098"/>
              <wp:lineTo x="15840" y="21098"/>
              <wp:lineTo x="17280" y="20667"/>
              <wp:lineTo x="21120" y="14639"/>
              <wp:lineTo x="21120" y="1722"/>
              <wp:lineTo x="12960" y="0"/>
              <wp:lineTo x="8160" y="0"/>
            </wp:wrapPolygon>
          </wp:wrapTight>
          <wp:docPr id="2" name="Mynd 1" descr="European Senior Golf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5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187C6BC5" wp14:editId="783F2467">
          <wp:simplePos x="0" y="0"/>
          <wp:positionH relativeFrom="margin">
            <wp:posOffset>-57150</wp:posOffset>
          </wp:positionH>
          <wp:positionV relativeFrom="paragraph">
            <wp:posOffset>6985</wp:posOffset>
          </wp:positionV>
          <wp:extent cx="1485900" cy="1050290"/>
          <wp:effectExtent l="0" t="0" r="0" b="0"/>
          <wp:wrapSquare wrapText="bothSides"/>
          <wp:docPr id="3" name="Mynd 2" descr="Mynd sem inniheldur texti, hv�tur&#10;&#10;Lýsing sjálfkrafa búin t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ynd 2" descr="Mynd sem inniheldur texti, hv�tur&#10;&#10;Lýsing sjálfkrafa búin til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10502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sz w:val="36"/>
        <w:szCs w:val="36"/>
      </w:rPr>
      <w:t xml:space="preserve">           XLI ESGA</w:t>
    </w:r>
    <w:r>
      <w:t xml:space="preserve"> </w:t>
    </w:r>
    <w:r>
      <w:rPr>
        <w:b/>
        <w:bCs/>
        <w:sz w:val="36"/>
        <w:szCs w:val="36"/>
      </w:rPr>
      <w:t>SENIORS</w:t>
    </w:r>
  </w:p>
  <w:p w14:paraId="70C435C1" w14:textId="77777777" w:rsidR="00555214" w:rsidRPr="00AB6816" w:rsidRDefault="00555214" w:rsidP="00555214">
    <w:pPr>
      <w:pStyle w:val="Suhaus"/>
    </w:pPr>
    <w:r>
      <w:rPr>
        <w:b/>
        <w:bCs/>
        <w:sz w:val="36"/>
        <w:szCs w:val="36"/>
      </w:rPr>
      <w:t xml:space="preserve">   Team Championship &amp; Cup    </w:t>
    </w:r>
  </w:p>
  <w:p w14:paraId="324F11D1" w14:textId="77777777" w:rsidR="00555214" w:rsidRDefault="00555214" w:rsidP="00555214">
    <w:pPr>
      <w:pStyle w:val="Suhaus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   ICELAND 2024</w:t>
    </w:r>
  </w:p>
  <w:p w14:paraId="6DC9B3DA" w14:textId="77777777" w:rsidR="00555214" w:rsidRDefault="00555214">
    <w:pPr>
      <w:pStyle w:val="Suhau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1A"/>
    <w:rsid w:val="000012EB"/>
    <w:rsid w:val="00034A81"/>
    <w:rsid w:val="00036448"/>
    <w:rsid w:val="00042FDE"/>
    <w:rsid w:val="00047D39"/>
    <w:rsid w:val="00052F12"/>
    <w:rsid w:val="00066DF3"/>
    <w:rsid w:val="00070A3B"/>
    <w:rsid w:val="000C3FCB"/>
    <w:rsid w:val="000C7329"/>
    <w:rsid w:val="000C7E39"/>
    <w:rsid w:val="000F1710"/>
    <w:rsid w:val="00115235"/>
    <w:rsid w:val="00115AD8"/>
    <w:rsid w:val="00153B45"/>
    <w:rsid w:val="0016071F"/>
    <w:rsid w:val="00183161"/>
    <w:rsid w:val="00187983"/>
    <w:rsid w:val="001A441A"/>
    <w:rsid w:val="001C5A53"/>
    <w:rsid w:val="001E064A"/>
    <w:rsid w:val="002070E1"/>
    <w:rsid w:val="00231937"/>
    <w:rsid w:val="00245E22"/>
    <w:rsid w:val="002502CA"/>
    <w:rsid w:val="0027101D"/>
    <w:rsid w:val="00286001"/>
    <w:rsid w:val="002B7498"/>
    <w:rsid w:val="002F7C4D"/>
    <w:rsid w:val="0034512C"/>
    <w:rsid w:val="003457CF"/>
    <w:rsid w:val="003630E1"/>
    <w:rsid w:val="003818EE"/>
    <w:rsid w:val="003C5A84"/>
    <w:rsid w:val="003F0116"/>
    <w:rsid w:val="00424F6A"/>
    <w:rsid w:val="00445122"/>
    <w:rsid w:val="00470A1F"/>
    <w:rsid w:val="00485347"/>
    <w:rsid w:val="004A0515"/>
    <w:rsid w:val="004A5283"/>
    <w:rsid w:val="004C790B"/>
    <w:rsid w:val="004F16B3"/>
    <w:rsid w:val="004F2723"/>
    <w:rsid w:val="00503A8D"/>
    <w:rsid w:val="005330AA"/>
    <w:rsid w:val="00543C1D"/>
    <w:rsid w:val="00555214"/>
    <w:rsid w:val="00564FCF"/>
    <w:rsid w:val="00582F1F"/>
    <w:rsid w:val="005A1694"/>
    <w:rsid w:val="005D1F8D"/>
    <w:rsid w:val="005D3796"/>
    <w:rsid w:val="005F7CAE"/>
    <w:rsid w:val="00623369"/>
    <w:rsid w:val="00623C73"/>
    <w:rsid w:val="00651C88"/>
    <w:rsid w:val="0068129B"/>
    <w:rsid w:val="00684E6D"/>
    <w:rsid w:val="006912E4"/>
    <w:rsid w:val="0069587A"/>
    <w:rsid w:val="00697D65"/>
    <w:rsid w:val="006A4E49"/>
    <w:rsid w:val="006B100B"/>
    <w:rsid w:val="00713B86"/>
    <w:rsid w:val="00731D8C"/>
    <w:rsid w:val="00751B27"/>
    <w:rsid w:val="00762097"/>
    <w:rsid w:val="00762D4B"/>
    <w:rsid w:val="00797ABD"/>
    <w:rsid w:val="007B6A08"/>
    <w:rsid w:val="007D1DD0"/>
    <w:rsid w:val="007E7096"/>
    <w:rsid w:val="007F338B"/>
    <w:rsid w:val="00826537"/>
    <w:rsid w:val="008C2F92"/>
    <w:rsid w:val="008F04F2"/>
    <w:rsid w:val="008F7CA3"/>
    <w:rsid w:val="00900593"/>
    <w:rsid w:val="00955F44"/>
    <w:rsid w:val="00966A32"/>
    <w:rsid w:val="00986218"/>
    <w:rsid w:val="0098682D"/>
    <w:rsid w:val="009B0007"/>
    <w:rsid w:val="009B55CE"/>
    <w:rsid w:val="00A1440D"/>
    <w:rsid w:val="00A26E31"/>
    <w:rsid w:val="00A355F7"/>
    <w:rsid w:val="00A433D2"/>
    <w:rsid w:val="00A553D0"/>
    <w:rsid w:val="00A7011A"/>
    <w:rsid w:val="00A84827"/>
    <w:rsid w:val="00AA56CD"/>
    <w:rsid w:val="00AA5CD8"/>
    <w:rsid w:val="00AB27B2"/>
    <w:rsid w:val="00AC7FA4"/>
    <w:rsid w:val="00B10535"/>
    <w:rsid w:val="00B168EF"/>
    <w:rsid w:val="00B509F7"/>
    <w:rsid w:val="00B5469F"/>
    <w:rsid w:val="00B71508"/>
    <w:rsid w:val="00BA7970"/>
    <w:rsid w:val="00BB74BE"/>
    <w:rsid w:val="00BC7A14"/>
    <w:rsid w:val="00BE7488"/>
    <w:rsid w:val="00BF6D6D"/>
    <w:rsid w:val="00C06951"/>
    <w:rsid w:val="00C208B1"/>
    <w:rsid w:val="00C26026"/>
    <w:rsid w:val="00C460AC"/>
    <w:rsid w:val="00C541A7"/>
    <w:rsid w:val="00C6650A"/>
    <w:rsid w:val="00C80BD8"/>
    <w:rsid w:val="00C87D41"/>
    <w:rsid w:val="00CA42F8"/>
    <w:rsid w:val="00CA6AE0"/>
    <w:rsid w:val="00CC6B4B"/>
    <w:rsid w:val="00D16A39"/>
    <w:rsid w:val="00D34A61"/>
    <w:rsid w:val="00D43C07"/>
    <w:rsid w:val="00D561CF"/>
    <w:rsid w:val="00D63697"/>
    <w:rsid w:val="00DA047F"/>
    <w:rsid w:val="00DA4599"/>
    <w:rsid w:val="00DD2FE1"/>
    <w:rsid w:val="00DE3742"/>
    <w:rsid w:val="00DE46BC"/>
    <w:rsid w:val="00DF236B"/>
    <w:rsid w:val="00E15159"/>
    <w:rsid w:val="00E22BFF"/>
    <w:rsid w:val="00E27FBD"/>
    <w:rsid w:val="00E55E59"/>
    <w:rsid w:val="00E5643E"/>
    <w:rsid w:val="00E80CF8"/>
    <w:rsid w:val="00E83045"/>
    <w:rsid w:val="00E92087"/>
    <w:rsid w:val="00EC0345"/>
    <w:rsid w:val="00EC28F8"/>
    <w:rsid w:val="00ED6DE1"/>
    <w:rsid w:val="00EF2579"/>
    <w:rsid w:val="00F226CA"/>
    <w:rsid w:val="00F404CC"/>
    <w:rsid w:val="00F446A9"/>
    <w:rsid w:val="00F62BF5"/>
    <w:rsid w:val="00F637ED"/>
    <w:rsid w:val="00F7212A"/>
    <w:rsid w:val="00F91686"/>
    <w:rsid w:val="00FB065C"/>
    <w:rsid w:val="00FD2D39"/>
    <w:rsid w:val="00FE327C"/>
    <w:rsid w:val="00FE3638"/>
    <w:rsid w:val="00FE6D9E"/>
    <w:rsid w:val="00FF0B43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E505"/>
  <w15:chartTrackingRefBased/>
  <w15:docId w15:val="{72FA7287-2F06-4B59-962A-A8EAF7D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2502CA"/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E55E59"/>
    <w:pPr>
      <w:spacing w:before="80" w:after="40"/>
      <w:jc w:val="center"/>
      <w:outlineLvl w:val="1"/>
    </w:pPr>
    <w:rPr>
      <w:b/>
      <w:bCs/>
      <w:color w:val="2F5496" w:themeColor="accent1" w:themeShade="BF"/>
      <w:sz w:val="28"/>
      <w:szCs w:val="28"/>
      <w:lang w:val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yrirsgn2Staf">
    <w:name w:val="Fyrirsögn 2 Staf"/>
    <w:basedOn w:val="Sjlfgefinleturgermlsgreinar"/>
    <w:link w:val="Fyrirsgn2"/>
    <w:uiPriority w:val="9"/>
    <w:rsid w:val="00E55E59"/>
    <w:rPr>
      <w:b/>
      <w:bCs/>
      <w:color w:val="2F5496" w:themeColor="accent1" w:themeShade="BF"/>
      <w:sz w:val="28"/>
      <w:szCs w:val="28"/>
      <w:lang w:val="en-GB"/>
    </w:rPr>
  </w:style>
  <w:style w:type="character" w:styleId="Sterkt">
    <w:name w:val="Strong"/>
    <w:basedOn w:val="Sjlfgefinleturgermlsgreinar"/>
    <w:uiPriority w:val="22"/>
    <w:qFormat/>
    <w:rsid w:val="007B6A08"/>
    <w:rPr>
      <w:b/>
      <w:bCs/>
    </w:rPr>
  </w:style>
  <w:style w:type="paragraph" w:styleId="Suhaus">
    <w:name w:val="header"/>
    <w:basedOn w:val="Venjulegur"/>
    <w:link w:val="SuhausStaf"/>
    <w:unhideWhenUsed/>
    <w:rsid w:val="00555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555214"/>
  </w:style>
  <w:style w:type="paragraph" w:styleId="Suftur">
    <w:name w:val="footer"/>
    <w:basedOn w:val="Venjulegur"/>
    <w:link w:val="SufturStaf"/>
    <w:uiPriority w:val="99"/>
    <w:unhideWhenUsed/>
    <w:rsid w:val="00555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555214"/>
  </w:style>
  <w:style w:type="character" w:styleId="Tengill">
    <w:name w:val="Hyperlink"/>
    <w:basedOn w:val="Sjlfgefinleturgermlsgreinar"/>
    <w:uiPriority w:val="99"/>
    <w:semiHidden/>
    <w:unhideWhenUsed/>
    <w:rsid w:val="00D43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snaeland.i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Wangen</dc:creator>
  <cp:keywords/>
  <dc:description/>
  <cp:lastModifiedBy>Baldur Gíslason</cp:lastModifiedBy>
  <cp:revision>9</cp:revision>
  <cp:lastPrinted>2024-01-31T16:45:00Z</cp:lastPrinted>
  <dcterms:created xsi:type="dcterms:W3CDTF">2024-01-28T11:55:00Z</dcterms:created>
  <dcterms:modified xsi:type="dcterms:W3CDTF">2024-02-13T15:47:00Z</dcterms:modified>
</cp:coreProperties>
</file>