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198BBEC3" w:rsidR="00582F1F" w:rsidRDefault="00B875D5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>
        <w:rPr>
          <w:noProof/>
          <w:color w:val="2F5496" w:themeColor="accent1" w:themeShade="BF"/>
          <w:sz w:val="32"/>
          <w:szCs w:val="32"/>
          <w:lang w:val="en-GB"/>
        </w:rPr>
        <w:drawing>
          <wp:inline distT="0" distB="0" distL="0" distR="0" wp14:anchorId="4445A5E2" wp14:editId="36A60147">
            <wp:extent cx="5935980" cy="2148840"/>
            <wp:effectExtent l="0" t="0" r="7620" b="3810"/>
            <wp:docPr id="22770243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2E3E" w14:textId="5329DF54" w:rsidR="00BB69C9" w:rsidRDefault="002502CA" w:rsidP="00582F1F">
      <w:pPr>
        <w:spacing w:after="80"/>
        <w:jc w:val="center"/>
        <w:rPr>
          <w:b/>
          <w:bCs/>
          <w:color w:val="2F5496" w:themeColor="accent1" w:themeShade="BF"/>
          <w:sz w:val="32"/>
          <w:szCs w:val="32"/>
          <w:lang w:val="en-GB"/>
        </w:rPr>
      </w:pPr>
      <w:r w:rsidRPr="00EB499C">
        <w:rPr>
          <w:b/>
          <w:bCs/>
          <w:color w:val="2F5496" w:themeColor="accent1" w:themeShade="BF"/>
          <w:sz w:val="32"/>
          <w:szCs w:val="32"/>
          <w:lang w:val="en-GB"/>
        </w:rPr>
        <w:t>Registration form 1</w:t>
      </w:r>
      <w:r w:rsidR="00AF3496" w:rsidRPr="00EB499C">
        <w:rPr>
          <w:b/>
          <w:bCs/>
          <w:color w:val="2F5496" w:themeColor="accent1" w:themeShade="BF"/>
          <w:sz w:val="32"/>
          <w:szCs w:val="32"/>
          <w:lang w:val="en-GB"/>
        </w:rPr>
        <w:t>_</w:t>
      </w:r>
      <w:r w:rsidR="00B90207">
        <w:rPr>
          <w:b/>
          <w:bCs/>
          <w:color w:val="2F5496" w:themeColor="accent1" w:themeShade="BF"/>
          <w:sz w:val="32"/>
          <w:szCs w:val="32"/>
          <w:lang w:val="en-GB"/>
        </w:rPr>
        <w:t>Transport</w:t>
      </w:r>
      <w:r w:rsidR="00370A56">
        <w:rPr>
          <w:b/>
          <w:bCs/>
          <w:color w:val="2F5496" w:themeColor="accent1" w:themeShade="BF"/>
          <w:sz w:val="32"/>
          <w:szCs w:val="32"/>
          <w:lang w:val="en-GB"/>
        </w:rPr>
        <w:t xml:space="preserve"> – Scandic Park hotel – Golf Courses</w:t>
      </w:r>
    </w:p>
    <w:p w14:paraId="3AB8826F" w14:textId="57B057F5" w:rsidR="00441E00" w:rsidRDefault="00441E00" w:rsidP="00582F1F">
      <w:pPr>
        <w:spacing w:after="80"/>
        <w:jc w:val="center"/>
        <w:rPr>
          <w:b/>
          <w:bCs/>
          <w:color w:val="2F5496" w:themeColor="accent1" w:themeShade="BF"/>
          <w:sz w:val="32"/>
          <w:szCs w:val="32"/>
          <w:lang w:val="en-GB"/>
        </w:rPr>
      </w:pPr>
      <w:r>
        <w:rPr>
          <w:b/>
          <w:bCs/>
          <w:color w:val="2F5496" w:themeColor="accent1" w:themeShade="BF"/>
          <w:sz w:val="32"/>
          <w:szCs w:val="32"/>
          <w:lang w:val="en-GB"/>
        </w:rPr>
        <w:t>Non-playing participants</w:t>
      </w:r>
      <w:r w:rsidR="00897097">
        <w:rPr>
          <w:b/>
          <w:bCs/>
          <w:color w:val="2F5496" w:themeColor="accent1" w:themeShade="BF"/>
          <w:sz w:val="32"/>
          <w:szCs w:val="32"/>
          <w:lang w:val="en-GB"/>
        </w:rPr>
        <w:t xml:space="preserve"> – </w:t>
      </w:r>
      <w:r w:rsidR="00835654">
        <w:rPr>
          <w:b/>
          <w:bCs/>
          <w:color w:val="2F5496" w:themeColor="accent1" w:themeShade="BF"/>
          <w:sz w:val="32"/>
          <w:szCs w:val="32"/>
          <w:lang w:val="en-GB"/>
        </w:rPr>
        <w:t xml:space="preserve">bus ticket </w:t>
      </w:r>
    </w:p>
    <w:p w14:paraId="496A59BF" w14:textId="77777777" w:rsidR="00E846B3" w:rsidRPr="00E846B3" w:rsidRDefault="00E846B3" w:rsidP="00582F1F">
      <w:pPr>
        <w:spacing w:after="80"/>
        <w:jc w:val="center"/>
        <w:rPr>
          <w:b/>
          <w:bCs/>
          <w:color w:val="2F5496" w:themeColor="accent1" w:themeShade="BF"/>
          <w:sz w:val="16"/>
          <w:szCs w:val="16"/>
          <w:lang w:val="en-GB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7096" w14:paraId="4845D3D5" w14:textId="77777777" w:rsidTr="00B10535">
        <w:tc>
          <w:tcPr>
            <w:tcW w:w="2547" w:type="dxa"/>
          </w:tcPr>
          <w:p w14:paraId="277293E8" w14:textId="77777777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14:paraId="71A0FE39" w14:textId="6A6C00C4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B10535">
        <w:tc>
          <w:tcPr>
            <w:tcW w:w="2547" w:type="dxa"/>
          </w:tcPr>
          <w:p w14:paraId="39DC676C" w14:textId="77777777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14:paraId="57787A4B" w14:textId="74E9F81A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B10535">
        <w:tc>
          <w:tcPr>
            <w:tcW w:w="2547" w:type="dxa"/>
          </w:tcPr>
          <w:p w14:paraId="2B1B0BB8" w14:textId="77777777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14:paraId="479D58CD" w14:textId="093DC947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15B33E35" w14:textId="5F1140EC" w:rsidR="00493B73" w:rsidRPr="009D158A" w:rsidRDefault="00493B73" w:rsidP="000C7329">
      <w:pPr>
        <w:rPr>
          <w:bCs/>
          <w:sz w:val="4"/>
          <w:szCs w:val="4"/>
          <w:lang w:val="en-GB"/>
        </w:rPr>
      </w:pPr>
    </w:p>
    <w:tbl>
      <w:tblPr>
        <w:tblStyle w:val="Tabellrutenett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344"/>
      </w:tblGrid>
      <w:tr w:rsidR="006A0C64" w14:paraId="58E6CD59" w14:textId="77777777" w:rsidTr="00441E00">
        <w:tc>
          <w:tcPr>
            <w:tcW w:w="9344" w:type="dxa"/>
            <w:shd w:val="clear" w:color="auto" w:fill="FFFFCC"/>
          </w:tcPr>
          <w:p w14:paraId="44B117B1" w14:textId="34C689DD" w:rsidR="006A0C64" w:rsidRDefault="006A0C64" w:rsidP="006A0C64">
            <w:pPr>
              <w:spacing w:before="40" w:after="4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This form </w:t>
            </w:r>
            <w:r w:rsidR="00C52E3B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ca</w:t>
            </w:r>
            <w:r w:rsidR="00CC30F0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n</w:t>
            </w:r>
            <w:r w:rsidR="00C52E3B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be used to order </w:t>
            </w:r>
            <w:r w:rsidR="00835654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one</w:t>
            </w:r>
            <w:r w:rsidR="007409AE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day </w:t>
            </w:r>
            <w:r w:rsidR="00CC30F0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bus </w:t>
            </w:r>
            <w:r w:rsidR="007409AE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tickets for non-playing participants.</w:t>
            </w:r>
            <w:r w:rsidR="00CC30F0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="0086021A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We will confirm </w:t>
            </w:r>
            <w:r w:rsidR="00573853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transport booking if there are available capacity</w:t>
            </w:r>
            <w:r w:rsidR="00972F9B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. Book early if you need transport</w:t>
            </w:r>
            <w:r w:rsidR="00573853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="00692D36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="007409AE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="00C52E3B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2A73DD8" w14:textId="77777777" w:rsidR="00E846B3" w:rsidRPr="00E846B3" w:rsidRDefault="00E846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1696"/>
        <w:gridCol w:w="1335"/>
        <w:gridCol w:w="1075"/>
        <w:gridCol w:w="1134"/>
        <w:gridCol w:w="1134"/>
        <w:gridCol w:w="1134"/>
        <w:gridCol w:w="1134"/>
      </w:tblGrid>
      <w:tr w:rsidR="006F1104" w14:paraId="6F422C44" w14:textId="77777777" w:rsidTr="006F1104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7E70C" w14:textId="77777777" w:rsidR="006F1104" w:rsidRPr="007F0C0C" w:rsidRDefault="006F1104" w:rsidP="000C7329">
            <w:pPr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7ACC6" w14:textId="77777777" w:rsidR="006F1104" w:rsidRPr="007F0C0C" w:rsidRDefault="006F1104" w:rsidP="000C7329">
            <w:pPr>
              <w:rPr>
                <w:b/>
                <w:color w:val="2F5496" w:themeColor="accent1" w:themeShade="BF"/>
                <w:lang w:val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F3AE" w14:textId="77777777" w:rsidR="006F1104" w:rsidRDefault="006F1104" w:rsidP="000C7329">
            <w:pPr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1798DD0" w14:textId="035050A5" w:rsidR="006F1104" w:rsidRDefault="006F1104" w:rsidP="006F1104">
            <w:pPr>
              <w:jc w:val="center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Persons per day</w:t>
            </w:r>
          </w:p>
        </w:tc>
      </w:tr>
      <w:tr w:rsidR="006F66B1" w14:paraId="02D6DF3B" w14:textId="77777777" w:rsidTr="006F1104">
        <w:tc>
          <w:tcPr>
            <w:tcW w:w="1696" w:type="dxa"/>
            <w:tcBorders>
              <w:top w:val="single" w:sz="4" w:space="0" w:color="auto"/>
            </w:tcBorders>
          </w:tcPr>
          <w:p w14:paraId="6EF2C3DB" w14:textId="237113CE" w:rsidR="006F66B1" w:rsidRPr="007F0C0C" w:rsidRDefault="006F66B1" w:rsidP="00F574F7">
            <w:pPr>
              <w:spacing w:before="80" w:after="80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 w:rsidRPr="007F0C0C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To Course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72509248" w14:textId="4C99F97D" w:rsidR="006F66B1" w:rsidRPr="007F0C0C" w:rsidRDefault="006F66B1" w:rsidP="00F574F7">
            <w:pPr>
              <w:spacing w:before="80" w:after="80"/>
              <w:rPr>
                <w:b/>
                <w:color w:val="2F5496" w:themeColor="accent1" w:themeShade="BF"/>
                <w:lang w:val="en-GB"/>
              </w:rPr>
            </w:pPr>
            <w:r w:rsidRPr="007F0C0C">
              <w:rPr>
                <w:b/>
                <w:color w:val="2F5496" w:themeColor="accent1" w:themeShade="BF"/>
                <w:lang w:val="en-GB"/>
              </w:rPr>
              <w:t>Depart</w:t>
            </w:r>
            <w:r w:rsidR="00312393" w:rsidRPr="007F0C0C">
              <w:rPr>
                <w:b/>
                <w:color w:val="2F5496" w:themeColor="accent1" w:themeShade="BF"/>
                <w:lang w:val="en-GB"/>
              </w:rPr>
              <w:t>ure *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1808B963" w14:textId="5415FA61" w:rsidR="006F66B1" w:rsidRPr="007F0C0C" w:rsidRDefault="007F0C0C" w:rsidP="00F574F7">
            <w:pPr>
              <w:spacing w:before="80" w:after="80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Price</w:t>
            </w:r>
            <w:r w:rsidR="006F1104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 xml:space="preserve"> 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BCCDBA" w14:textId="6084178E" w:rsidR="006F66B1" w:rsidRPr="007F0C0C" w:rsidRDefault="006F1104" w:rsidP="00E846B3">
            <w:pPr>
              <w:spacing w:before="80" w:after="80"/>
              <w:jc w:val="center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Day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2D2C57" w14:textId="6BEF8262" w:rsidR="006F66B1" w:rsidRPr="007F0C0C" w:rsidRDefault="006F1104" w:rsidP="00E846B3">
            <w:pPr>
              <w:spacing w:before="80" w:after="80"/>
              <w:jc w:val="center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Day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0AE24A" w14:textId="648DC79C" w:rsidR="006F66B1" w:rsidRPr="007F0C0C" w:rsidRDefault="006F1104" w:rsidP="00E846B3">
            <w:pPr>
              <w:spacing w:before="80" w:after="80"/>
              <w:jc w:val="center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Day 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98252C" w14:textId="0C93CECE" w:rsidR="00D64ABD" w:rsidRPr="007F0C0C" w:rsidRDefault="006F1104" w:rsidP="00E846B3">
            <w:pPr>
              <w:spacing w:before="80" w:after="80"/>
              <w:jc w:val="center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Day 4</w:t>
            </w:r>
          </w:p>
        </w:tc>
      </w:tr>
      <w:tr w:rsidR="00D64ABD" w14:paraId="536B4F84" w14:textId="77777777" w:rsidTr="006F1104">
        <w:tc>
          <w:tcPr>
            <w:tcW w:w="1696" w:type="dxa"/>
          </w:tcPr>
          <w:p w14:paraId="2811B47E" w14:textId="54E52F1C" w:rsidR="00D64ABD" w:rsidRDefault="007F0C0C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Borre GC</w:t>
            </w:r>
          </w:p>
        </w:tc>
        <w:tc>
          <w:tcPr>
            <w:tcW w:w="1335" w:type="dxa"/>
          </w:tcPr>
          <w:p w14:paraId="4A4608AF" w14:textId="77777777" w:rsidR="00D64ABD" w:rsidRPr="00312393" w:rsidRDefault="00D64ABD" w:rsidP="00F574F7">
            <w:pPr>
              <w:spacing w:before="80" w:after="80"/>
              <w:rPr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075" w:type="dxa"/>
          </w:tcPr>
          <w:p w14:paraId="7BC80347" w14:textId="48E27C76" w:rsidR="00D64ABD" w:rsidRDefault="00897097" w:rsidP="00897097">
            <w:pPr>
              <w:spacing w:before="80" w:after="80"/>
              <w:jc w:val="center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200</w:t>
            </w:r>
          </w:p>
        </w:tc>
        <w:tc>
          <w:tcPr>
            <w:tcW w:w="1134" w:type="dxa"/>
          </w:tcPr>
          <w:p w14:paraId="4332B59A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B6DA3B3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82DB9D6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D3EF5DF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D64ABD" w14:paraId="4066EF90" w14:textId="77777777" w:rsidTr="006F1104">
        <w:tc>
          <w:tcPr>
            <w:tcW w:w="1696" w:type="dxa"/>
          </w:tcPr>
          <w:p w14:paraId="63AC45F6" w14:textId="1B0EC14E" w:rsidR="00D64ABD" w:rsidRDefault="007F0C0C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Sandefjord GC</w:t>
            </w:r>
          </w:p>
        </w:tc>
        <w:tc>
          <w:tcPr>
            <w:tcW w:w="1335" w:type="dxa"/>
          </w:tcPr>
          <w:p w14:paraId="6304EC2C" w14:textId="77777777" w:rsidR="00D64ABD" w:rsidRPr="00312393" w:rsidRDefault="00D64ABD" w:rsidP="00F574F7">
            <w:pPr>
              <w:spacing w:before="80" w:after="80"/>
              <w:rPr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075" w:type="dxa"/>
          </w:tcPr>
          <w:p w14:paraId="4EE52CD9" w14:textId="271635C0" w:rsidR="00D64ABD" w:rsidRDefault="00897097" w:rsidP="00897097">
            <w:pPr>
              <w:spacing w:before="80" w:after="80"/>
              <w:jc w:val="center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150</w:t>
            </w:r>
          </w:p>
        </w:tc>
        <w:tc>
          <w:tcPr>
            <w:tcW w:w="1134" w:type="dxa"/>
          </w:tcPr>
          <w:p w14:paraId="48F66B01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073EDF7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A7CE615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493AD29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D64ABD" w14:paraId="5DA8E783" w14:textId="77777777" w:rsidTr="006F1104">
        <w:tc>
          <w:tcPr>
            <w:tcW w:w="1696" w:type="dxa"/>
          </w:tcPr>
          <w:p w14:paraId="49C2341B" w14:textId="411976E3" w:rsidR="00D64ABD" w:rsidRDefault="007F0C0C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Vestfold GC</w:t>
            </w:r>
          </w:p>
        </w:tc>
        <w:tc>
          <w:tcPr>
            <w:tcW w:w="1335" w:type="dxa"/>
          </w:tcPr>
          <w:p w14:paraId="3A55D077" w14:textId="77777777" w:rsidR="00D64ABD" w:rsidRPr="00312393" w:rsidRDefault="00D64ABD" w:rsidP="00F574F7">
            <w:pPr>
              <w:spacing w:before="80" w:after="80"/>
              <w:rPr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075" w:type="dxa"/>
          </w:tcPr>
          <w:p w14:paraId="092B4B36" w14:textId="220EB002" w:rsidR="00D64ABD" w:rsidRDefault="00897097" w:rsidP="00897097">
            <w:pPr>
              <w:spacing w:before="80" w:after="80"/>
              <w:jc w:val="center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200</w:t>
            </w:r>
          </w:p>
        </w:tc>
        <w:tc>
          <w:tcPr>
            <w:tcW w:w="1134" w:type="dxa"/>
          </w:tcPr>
          <w:p w14:paraId="5CF11242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7565E4C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76C47CD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00B542B" w14:textId="77777777" w:rsidR="00D64ABD" w:rsidRDefault="00D64ABD" w:rsidP="00F574F7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B5E3E01" w14:textId="3F38EBB5" w:rsidR="00441E00" w:rsidRPr="007117C0" w:rsidRDefault="00CB7610" w:rsidP="00246DD9">
      <w:pPr>
        <w:spacing w:after="40"/>
        <w:ind w:left="357"/>
        <w:rPr>
          <w:bCs/>
          <w:i/>
          <w:iCs/>
          <w:color w:val="2F5496" w:themeColor="accent1" w:themeShade="BF"/>
          <w:lang w:val="en-GB"/>
        </w:rPr>
      </w:pPr>
      <w:r w:rsidRPr="007117C0">
        <w:rPr>
          <w:bCs/>
          <w:i/>
          <w:iCs/>
          <w:color w:val="2F5496" w:themeColor="accent1" w:themeShade="BF"/>
          <w:lang w:val="en-GB"/>
        </w:rPr>
        <w:t xml:space="preserve">*      </w:t>
      </w:r>
      <w:r w:rsidR="00947251" w:rsidRPr="007117C0">
        <w:rPr>
          <w:bCs/>
          <w:i/>
          <w:iCs/>
          <w:color w:val="2F5496" w:themeColor="accent1" w:themeShade="BF"/>
          <w:lang w:val="en-GB"/>
        </w:rPr>
        <w:t>Preferred departure time</w:t>
      </w:r>
    </w:p>
    <w:p w14:paraId="66588AAE" w14:textId="4E433F56" w:rsidR="00CB7610" w:rsidRPr="007117C0" w:rsidRDefault="00CB7610" w:rsidP="00246DD9">
      <w:pPr>
        <w:spacing w:after="40"/>
        <w:ind w:left="357"/>
        <w:rPr>
          <w:bCs/>
          <w:i/>
          <w:iCs/>
          <w:color w:val="2F5496" w:themeColor="accent1" w:themeShade="BF"/>
          <w:lang w:val="en-GB"/>
        </w:rPr>
      </w:pPr>
      <w:r w:rsidRPr="007117C0">
        <w:rPr>
          <w:bCs/>
          <w:i/>
          <w:iCs/>
          <w:color w:val="2F5496" w:themeColor="accent1" w:themeShade="BF"/>
          <w:lang w:val="en-GB"/>
        </w:rPr>
        <w:t xml:space="preserve">**    </w:t>
      </w:r>
      <w:r w:rsidR="00246DD9" w:rsidRPr="007117C0">
        <w:rPr>
          <w:bCs/>
          <w:i/>
          <w:iCs/>
          <w:color w:val="2F5496" w:themeColor="accent1" w:themeShade="BF"/>
          <w:lang w:val="en-GB"/>
        </w:rPr>
        <w:t>Price pr day</w:t>
      </w:r>
      <w:r w:rsidR="007117C0">
        <w:rPr>
          <w:bCs/>
          <w:i/>
          <w:iCs/>
          <w:color w:val="2F5496" w:themeColor="accent1" w:themeShade="BF"/>
          <w:lang w:val="en-GB"/>
        </w:rPr>
        <w:t xml:space="preserve"> in NOK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846B3" w14:paraId="0284FA23" w14:textId="77777777" w:rsidTr="00E846B3">
        <w:tc>
          <w:tcPr>
            <w:tcW w:w="9344" w:type="dxa"/>
          </w:tcPr>
          <w:p w14:paraId="472081BE" w14:textId="16F53E52" w:rsidR="00E846B3" w:rsidRPr="00E846B3" w:rsidRDefault="00E846B3" w:rsidP="00E846B3">
            <w:pPr>
              <w:spacing w:before="40" w:after="40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 w:rsidRPr="00E846B3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Comment:</w:t>
            </w:r>
          </w:p>
          <w:p w14:paraId="32E27A2A" w14:textId="77777777" w:rsidR="00E846B3" w:rsidRDefault="00E846B3" w:rsidP="00E846B3">
            <w:pPr>
              <w:spacing w:before="40" w:after="4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749520B4" w14:textId="77777777" w:rsidR="00E846B3" w:rsidRDefault="00E846B3" w:rsidP="00E846B3">
            <w:pPr>
              <w:spacing w:before="40" w:after="4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65D45650" w14:textId="77777777" w:rsidR="00E846B3" w:rsidRDefault="00E846B3" w:rsidP="00E846B3">
            <w:pPr>
              <w:spacing w:before="40" w:after="4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5D362DB9" w14:textId="18148238" w:rsidR="00E846B3" w:rsidRDefault="00E846B3" w:rsidP="00E846B3">
            <w:pPr>
              <w:spacing w:before="40" w:after="4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577DACD9" w14:textId="77777777" w:rsidR="008479A6" w:rsidRDefault="008479A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0482C70E" w14:textId="77777777" w:rsidR="008479A6" w:rsidRDefault="008479A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34BF65D4" w14:textId="77777777" w:rsidR="008479A6" w:rsidRDefault="008479A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696"/>
        <w:gridCol w:w="1842"/>
        <w:gridCol w:w="5813"/>
      </w:tblGrid>
      <w:tr w:rsidR="00B71508" w:rsidRPr="00DE3742" w14:paraId="0F46C1FE" w14:textId="77777777" w:rsidTr="00B71508">
        <w:tc>
          <w:tcPr>
            <w:tcW w:w="1696" w:type="dxa"/>
          </w:tcPr>
          <w:p w14:paraId="4F621FA3" w14:textId="29E58F66" w:rsidR="00AA56CD" w:rsidRDefault="00AA56CD" w:rsidP="00AA56CD">
            <w:pPr>
              <w:spacing w:before="40" w:after="40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A710919" wp14:editId="34818ADE">
                  <wp:extent cx="912981" cy="701040"/>
                  <wp:effectExtent l="0" t="0" r="1905" b="3810"/>
                  <wp:docPr id="4" name="Bilde 4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45" cy="73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3D61055E" w14:textId="77777777" w:rsidR="00B71508" w:rsidRPr="00751B27" w:rsidRDefault="00B71508" w:rsidP="003818EE">
            <w:pPr>
              <w:spacing w:before="40" w:after="40"/>
              <w:rPr>
                <w:b/>
                <w:bCs/>
                <w:color w:val="2F5496" w:themeColor="accent1" w:themeShade="BF"/>
                <w:sz w:val="8"/>
                <w:szCs w:val="8"/>
                <w:lang w:val="en-GB"/>
              </w:rPr>
            </w:pPr>
          </w:p>
          <w:p w14:paraId="02649D2A" w14:textId="6DFA3F61" w:rsidR="00AA56CD" w:rsidRPr="00AA56CD" w:rsidRDefault="00AA56CD" w:rsidP="00972F9B">
            <w:pPr>
              <w:contextualSpacing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Paying </w:t>
            </w:r>
            <w:r w:rsidR="00972F9B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after confirmed </w:t>
            </w:r>
            <w:r w:rsidR="003933A1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booking</w:t>
            </w:r>
          </w:p>
        </w:tc>
        <w:tc>
          <w:tcPr>
            <w:tcW w:w="5813" w:type="dxa"/>
          </w:tcPr>
          <w:p w14:paraId="5E18F9C1" w14:textId="26C8A88C" w:rsidR="00DE3742" w:rsidRPr="00DE3742" w:rsidRDefault="00AA56CD" w:rsidP="00AA56CD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DE3742">
              <w:rPr>
                <w:rFonts w:cstheme="minorHAnsi"/>
                <w:sz w:val="28"/>
                <w:szCs w:val="28"/>
              </w:rPr>
              <w:t xml:space="preserve">Bank: </w:t>
            </w:r>
            <w:r w:rsidR="0034512C" w:rsidRPr="00DE3742">
              <w:rPr>
                <w:rFonts w:cstheme="minorHAnsi"/>
                <w:sz w:val="28"/>
                <w:szCs w:val="28"/>
              </w:rPr>
              <w:t>BIEN</w:t>
            </w:r>
            <w:r w:rsidR="00DE3742" w:rsidRPr="00DE3742">
              <w:rPr>
                <w:rFonts w:cstheme="minorHAnsi"/>
                <w:sz w:val="28"/>
                <w:szCs w:val="28"/>
              </w:rPr>
              <w:t xml:space="preserve">. </w:t>
            </w:r>
            <w:r w:rsidRPr="00DE3742">
              <w:rPr>
                <w:rFonts w:cstheme="minorHAnsi"/>
                <w:sz w:val="28"/>
                <w:szCs w:val="28"/>
              </w:rPr>
              <w:t xml:space="preserve">  </w:t>
            </w:r>
            <w:r w:rsidR="00DE3742" w:rsidRPr="00DE3742">
              <w:rPr>
                <w:rFonts w:cstheme="minorHAnsi"/>
                <w:sz w:val="28"/>
                <w:szCs w:val="28"/>
              </w:rPr>
              <w:t>Holder:  Norsk Seniorgolf</w:t>
            </w:r>
            <w:r w:rsidRPr="00DE3742"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47653949" w14:textId="77777777" w:rsidR="00DE3742" w:rsidRPr="00DE3742" w:rsidRDefault="00AA56CD" w:rsidP="00AA56CD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DE3742">
              <w:rPr>
                <w:rFonts w:cstheme="minorHAnsi"/>
                <w:sz w:val="28"/>
                <w:szCs w:val="28"/>
              </w:rPr>
              <w:t xml:space="preserve">IBAN: </w:t>
            </w:r>
            <w:r w:rsidR="003630E1" w:rsidRPr="00DE3742">
              <w:rPr>
                <w:rFonts w:cstheme="minorHAnsi"/>
                <w:color w:val="191919"/>
                <w:sz w:val="28"/>
                <w:szCs w:val="28"/>
                <w:shd w:val="clear" w:color="auto" w:fill="FFFFFF"/>
              </w:rPr>
              <w:t>NO3217202723551  </w:t>
            </w:r>
            <w:r w:rsidR="003630E1" w:rsidRPr="00DE374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8EE0BC7" w14:textId="7F324A9C" w:rsidR="00AA56CD" w:rsidRPr="00DE3742" w:rsidRDefault="00AA56CD" w:rsidP="00AA56CD">
            <w:pPr>
              <w:spacing w:before="40" w:after="40"/>
            </w:pPr>
            <w:r w:rsidRPr="00DE3742">
              <w:rPr>
                <w:rFonts w:cstheme="minorHAnsi"/>
                <w:sz w:val="28"/>
                <w:szCs w:val="28"/>
              </w:rPr>
              <w:t xml:space="preserve">BIC: </w:t>
            </w:r>
            <w:r w:rsidR="003630E1" w:rsidRPr="00DE3742">
              <w:rPr>
                <w:rFonts w:cstheme="minorHAnsi"/>
                <w:color w:val="191919"/>
                <w:sz w:val="28"/>
                <w:szCs w:val="28"/>
                <w:shd w:val="clear" w:color="auto" w:fill="FFFFFF"/>
              </w:rPr>
              <w:t>BIENNOK1XXX</w:t>
            </w:r>
            <w:r w:rsidR="003630E1" w:rsidRPr="00DE3742">
              <w:rPr>
                <w:rFonts w:ascii="RobotoRegular" w:hAnsi="RobotoRegular"/>
                <w:color w:val="191919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38D8611C" w14:textId="0214AA75" w:rsidR="00E55E59" w:rsidRPr="00DE3742" w:rsidRDefault="00DE3742" w:rsidP="00DE3742">
      <w:pPr>
        <w:spacing w:before="40" w:after="40"/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 xml:space="preserve">Please email this form to </w:t>
      </w:r>
      <w:hyperlink r:id="rId7" w:history="1">
        <w:r w:rsidR="00524E36" w:rsidRPr="00FC797D">
          <w:rPr>
            <w:rStyle w:val="Hyperkobling"/>
            <w:b/>
            <w:color w:val="FF0000"/>
            <w:sz w:val="24"/>
            <w:szCs w:val="24"/>
            <w:lang w:val="en-GB"/>
          </w:rPr>
          <w:t>anne-live@seniorgolf.no</w:t>
        </w:r>
      </w:hyperlink>
      <w:r w:rsidR="00524E36" w:rsidRPr="00FC797D">
        <w:rPr>
          <w:b/>
          <w:color w:val="FF0000"/>
          <w:sz w:val="24"/>
          <w:szCs w:val="24"/>
          <w:lang w:val="en-GB"/>
        </w:rPr>
        <w:t xml:space="preserve"> </w:t>
      </w:r>
      <w:r w:rsidR="00524E36">
        <w:rPr>
          <w:b/>
          <w:color w:val="FF0000"/>
          <w:sz w:val="24"/>
          <w:szCs w:val="24"/>
          <w:lang w:val="en-GB"/>
        </w:rPr>
        <w:t xml:space="preserve">or </w:t>
      </w:r>
      <w:proofErr w:type="spellStart"/>
      <w:r w:rsidR="00524E36">
        <w:rPr>
          <w:b/>
          <w:color w:val="FF0000"/>
          <w:sz w:val="24"/>
          <w:szCs w:val="24"/>
          <w:lang w:val="en-GB"/>
        </w:rPr>
        <w:t>helge@wangenconsult</w:t>
      </w:r>
      <w:proofErr w:type="spellEnd"/>
      <w:r>
        <w:rPr>
          <w:b/>
          <w:color w:val="FF0000"/>
          <w:sz w:val="24"/>
          <w:szCs w:val="24"/>
          <w:lang w:val="en-GB"/>
        </w:rPr>
        <w:t xml:space="preserve">   before </w:t>
      </w:r>
      <w:r w:rsidR="00524E36">
        <w:rPr>
          <w:b/>
          <w:color w:val="FF0000"/>
          <w:sz w:val="24"/>
          <w:szCs w:val="24"/>
          <w:lang w:val="en-GB"/>
        </w:rPr>
        <w:t>June</w:t>
      </w:r>
      <w:r w:rsidR="00280E3C">
        <w:rPr>
          <w:b/>
          <w:color w:val="FF0000"/>
          <w:sz w:val="24"/>
          <w:szCs w:val="24"/>
          <w:lang w:val="en-GB"/>
        </w:rPr>
        <w:t xml:space="preserve"> </w:t>
      </w:r>
      <w:r w:rsidR="00FC797D">
        <w:rPr>
          <w:b/>
          <w:color w:val="FF0000"/>
          <w:sz w:val="24"/>
          <w:szCs w:val="24"/>
          <w:lang w:val="en-GB"/>
        </w:rPr>
        <w:t>11</w:t>
      </w:r>
      <w:r>
        <w:rPr>
          <w:b/>
          <w:color w:val="FF0000"/>
          <w:sz w:val="24"/>
          <w:szCs w:val="24"/>
          <w:lang w:val="en-GB"/>
        </w:rPr>
        <w:t>.</w:t>
      </w:r>
    </w:p>
    <w:sectPr w:rsidR="00E55E59" w:rsidRPr="00DE3742" w:rsidSect="00E55E5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Regular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01C9"/>
    <w:multiLevelType w:val="hybridMultilevel"/>
    <w:tmpl w:val="48C66834"/>
    <w:lvl w:ilvl="0" w:tplc="9DC64B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2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2182E"/>
    <w:rsid w:val="00042FDE"/>
    <w:rsid w:val="00052F12"/>
    <w:rsid w:val="000557AF"/>
    <w:rsid w:val="000C7329"/>
    <w:rsid w:val="00115AD8"/>
    <w:rsid w:val="00130287"/>
    <w:rsid w:val="00153B45"/>
    <w:rsid w:val="001642ED"/>
    <w:rsid w:val="00167069"/>
    <w:rsid w:val="00171B4D"/>
    <w:rsid w:val="00187983"/>
    <w:rsid w:val="001A441A"/>
    <w:rsid w:val="002153D6"/>
    <w:rsid w:val="0024253B"/>
    <w:rsid w:val="002447E6"/>
    <w:rsid w:val="00246DD9"/>
    <w:rsid w:val="002478D4"/>
    <w:rsid w:val="002502CA"/>
    <w:rsid w:val="00253FBA"/>
    <w:rsid w:val="002703BB"/>
    <w:rsid w:val="00280E3C"/>
    <w:rsid w:val="00286001"/>
    <w:rsid w:val="002C78F6"/>
    <w:rsid w:val="00312393"/>
    <w:rsid w:val="00341D9E"/>
    <w:rsid w:val="0034512C"/>
    <w:rsid w:val="003610CD"/>
    <w:rsid w:val="003630E1"/>
    <w:rsid w:val="00370A56"/>
    <w:rsid w:val="003818EE"/>
    <w:rsid w:val="003933A1"/>
    <w:rsid w:val="003A5ECB"/>
    <w:rsid w:val="003C3666"/>
    <w:rsid w:val="003D344D"/>
    <w:rsid w:val="003F0116"/>
    <w:rsid w:val="00441E00"/>
    <w:rsid w:val="00470A1F"/>
    <w:rsid w:val="00482242"/>
    <w:rsid w:val="00493B73"/>
    <w:rsid w:val="00517ECE"/>
    <w:rsid w:val="00524E36"/>
    <w:rsid w:val="005470B0"/>
    <w:rsid w:val="00573853"/>
    <w:rsid w:val="00582F1F"/>
    <w:rsid w:val="00590519"/>
    <w:rsid w:val="005A6F8B"/>
    <w:rsid w:val="005D1025"/>
    <w:rsid w:val="005D1F8D"/>
    <w:rsid w:val="005D4799"/>
    <w:rsid w:val="006208D3"/>
    <w:rsid w:val="00640578"/>
    <w:rsid w:val="00646E76"/>
    <w:rsid w:val="0068129B"/>
    <w:rsid w:val="00684E6D"/>
    <w:rsid w:val="006912E4"/>
    <w:rsid w:val="00692D36"/>
    <w:rsid w:val="006A0C64"/>
    <w:rsid w:val="006F1104"/>
    <w:rsid w:val="006F66B1"/>
    <w:rsid w:val="007117C0"/>
    <w:rsid w:val="00715CAD"/>
    <w:rsid w:val="00726B49"/>
    <w:rsid w:val="007409AE"/>
    <w:rsid w:val="00751B27"/>
    <w:rsid w:val="00764060"/>
    <w:rsid w:val="007B6A08"/>
    <w:rsid w:val="007E7096"/>
    <w:rsid w:val="007F0C0C"/>
    <w:rsid w:val="00832328"/>
    <w:rsid w:val="00835654"/>
    <w:rsid w:val="008479A6"/>
    <w:rsid w:val="0086021A"/>
    <w:rsid w:val="00897097"/>
    <w:rsid w:val="008C2F92"/>
    <w:rsid w:val="008F1819"/>
    <w:rsid w:val="00920C8A"/>
    <w:rsid w:val="0092622C"/>
    <w:rsid w:val="00940AB3"/>
    <w:rsid w:val="00947251"/>
    <w:rsid w:val="00950BB7"/>
    <w:rsid w:val="00972F9B"/>
    <w:rsid w:val="009762A1"/>
    <w:rsid w:val="0098682D"/>
    <w:rsid w:val="009D158A"/>
    <w:rsid w:val="00A11898"/>
    <w:rsid w:val="00A324F0"/>
    <w:rsid w:val="00A53525"/>
    <w:rsid w:val="00A553D0"/>
    <w:rsid w:val="00A65A79"/>
    <w:rsid w:val="00A7011A"/>
    <w:rsid w:val="00A72FA9"/>
    <w:rsid w:val="00A94589"/>
    <w:rsid w:val="00AA56CD"/>
    <w:rsid w:val="00AA5CD8"/>
    <w:rsid w:val="00AD3283"/>
    <w:rsid w:val="00AF3496"/>
    <w:rsid w:val="00B00D2F"/>
    <w:rsid w:val="00B03441"/>
    <w:rsid w:val="00B10535"/>
    <w:rsid w:val="00B135F3"/>
    <w:rsid w:val="00B41209"/>
    <w:rsid w:val="00B509F7"/>
    <w:rsid w:val="00B71508"/>
    <w:rsid w:val="00B875D5"/>
    <w:rsid w:val="00B87CBA"/>
    <w:rsid w:val="00B90207"/>
    <w:rsid w:val="00BA7970"/>
    <w:rsid w:val="00BB69C9"/>
    <w:rsid w:val="00BE7488"/>
    <w:rsid w:val="00BF05AE"/>
    <w:rsid w:val="00BF3229"/>
    <w:rsid w:val="00C06951"/>
    <w:rsid w:val="00C429CF"/>
    <w:rsid w:val="00C4537C"/>
    <w:rsid w:val="00C460AC"/>
    <w:rsid w:val="00C52E3B"/>
    <w:rsid w:val="00C642D9"/>
    <w:rsid w:val="00C6650A"/>
    <w:rsid w:val="00C82E90"/>
    <w:rsid w:val="00C84372"/>
    <w:rsid w:val="00C85F20"/>
    <w:rsid w:val="00C96BCA"/>
    <w:rsid w:val="00CA42F8"/>
    <w:rsid w:val="00CA6AE0"/>
    <w:rsid w:val="00CB7610"/>
    <w:rsid w:val="00CC30F0"/>
    <w:rsid w:val="00CF1FFE"/>
    <w:rsid w:val="00D33F03"/>
    <w:rsid w:val="00D34A61"/>
    <w:rsid w:val="00D405B7"/>
    <w:rsid w:val="00D63697"/>
    <w:rsid w:val="00D64ABD"/>
    <w:rsid w:val="00DA2568"/>
    <w:rsid w:val="00DE3742"/>
    <w:rsid w:val="00DE46BC"/>
    <w:rsid w:val="00E211C6"/>
    <w:rsid w:val="00E55E59"/>
    <w:rsid w:val="00E83045"/>
    <w:rsid w:val="00E846B3"/>
    <w:rsid w:val="00E92087"/>
    <w:rsid w:val="00EB499C"/>
    <w:rsid w:val="00EB6BA1"/>
    <w:rsid w:val="00ED6DE1"/>
    <w:rsid w:val="00EE611E"/>
    <w:rsid w:val="00F2657F"/>
    <w:rsid w:val="00F353CF"/>
    <w:rsid w:val="00F574F7"/>
    <w:rsid w:val="00F91686"/>
    <w:rsid w:val="00FA3F73"/>
    <w:rsid w:val="00FB065C"/>
    <w:rsid w:val="00FC797D"/>
    <w:rsid w:val="00FD49E2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24E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4E3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4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-live@seniorgol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50</cp:revision>
  <cp:lastPrinted>2022-12-12T21:20:00Z</cp:lastPrinted>
  <dcterms:created xsi:type="dcterms:W3CDTF">2023-04-02T09:09:00Z</dcterms:created>
  <dcterms:modified xsi:type="dcterms:W3CDTF">2023-04-02T10:57:00Z</dcterms:modified>
</cp:coreProperties>
</file>